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4AFE34" w14:textId="3EAAA402" w:rsidR="00925CE4" w:rsidRPr="0041548D" w:rsidRDefault="00251CFC" w:rsidP="00251CFC">
      <w:pPr>
        <w:tabs>
          <w:tab w:val="center" w:pos="2268"/>
          <w:tab w:val="center" w:pos="4395"/>
          <w:tab w:val="left" w:pos="4536"/>
          <w:tab w:val="left" w:pos="5387"/>
          <w:tab w:val="left" w:pos="6237"/>
          <w:tab w:val="left" w:pos="7230"/>
          <w:tab w:val="left" w:pos="7797"/>
          <w:tab w:val="left" w:pos="8931"/>
        </w:tabs>
        <w:ind w:left="-567" w:firstLine="0"/>
        <w:jc w:val="left"/>
        <w:rPr>
          <w:rFonts w:ascii="Times New Roman" w:eastAsia="Times New Roman" w:hAnsi="Times New Roman"/>
          <w:szCs w:val="24"/>
          <w:lang w:eastAsia="ru-RU"/>
        </w:rPr>
      </w:pPr>
      <w:r w:rsidRPr="00251CFC">
        <w:rPr>
          <w:rFonts w:ascii="Times New Roman" w:eastAsia="Times New Roman" w:hAnsi="Times New Roman" w:cs="Times New Roman"/>
          <w:b/>
          <w:noProof/>
          <w:sz w:val="26"/>
          <w:szCs w:val="26"/>
          <w:lang w:val="en-US"/>
        </w:rPr>
        <w:drawing>
          <wp:inline distT="0" distB="0" distL="0" distR="0" wp14:anchorId="587B8C15" wp14:editId="6D4FF92D">
            <wp:extent cx="6444890" cy="9115425"/>
            <wp:effectExtent l="0" t="0" r="0" b="0"/>
            <wp:docPr id="19" name="Picture 19" descr="C:\Users\Stranger\Desktop\Scanitto_2016-06-02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ranger\Desktop\Scanitto_2016-06-02_0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336" cy="912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CFC">
        <w:rPr>
          <w:rFonts w:ascii="Times New Roman" w:eastAsia="Times New Roman" w:hAnsi="Times New Roman"/>
          <w:noProof/>
          <w:szCs w:val="24"/>
          <w:lang w:val="en-US"/>
        </w:rPr>
        <w:lastRenderedPageBreak/>
        <w:drawing>
          <wp:inline distT="0" distB="0" distL="0" distR="0" wp14:anchorId="31306C2F" wp14:editId="37F7E264">
            <wp:extent cx="6440006" cy="91110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ranger\Desktop\Scanitto_2016-06-02_00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006" cy="911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9B4">
        <w:rPr>
          <w:rFonts w:ascii="Times New Roman" w:eastAsia="Times New Roman" w:hAnsi="Times New Roman" w:cs="Times New Roman"/>
          <w:spacing w:val="-2"/>
          <w:szCs w:val="24"/>
          <w:u w:val="single"/>
          <w:lang w:eastAsia="ru-RU"/>
        </w:rPr>
        <w:br w:type="page"/>
      </w:r>
      <w:r w:rsidRPr="00251CFC">
        <w:rPr>
          <w:rFonts w:ascii="Times New Roman" w:eastAsia="Times New Roman" w:hAnsi="Times New Roman" w:cs="Times New Roman"/>
          <w:b/>
          <w:noProof/>
          <w:sz w:val="26"/>
          <w:szCs w:val="26"/>
          <w:lang w:val="en-US"/>
        </w:rPr>
        <w:lastRenderedPageBreak/>
        <w:drawing>
          <wp:inline distT="0" distB="0" distL="0" distR="0" wp14:anchorId="5B9A22E7" wp14:editId="0EB27553">
            <wp:extent cx="6476040" cy="9158807"/>
            <wp:effectExtent l="0" t="0" r="127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ranger\Desktop\Scanitto_2016-06-02_00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040" cy="915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CFC">
        <w:rPr>
          <w:rFonts w:ascii="Times New Roman" w:eastAsia="Times New Roman" w:hAnsi="Times New Roman"/>
          <w:b/>
          <w:noProof/>
          <w:szCs w:val="24"/>
          <w:lang w:val="en-US"/>
        </w:rPr>
        <w:lastRenderedPageBreak/>
        <w:drawing>
          <wp:inline distT="0" distB="0" distL="0" distR="0" wp14:anchorId="7F044E2A" wp14:editId="12115CEF">
            <wp:extent cx="6443313" cy="91125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ranger\Desktop\Scanitto_2016-06-02_00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13" cy="911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CFC">
        <w:rPr>
          <w:rFonts w:ascii="Times New Roman" w:eastAsia="Times New Roman" w:hAnsi="Times New Roman"/>
          <w:b/>
          <w:caps/>
          <w:noProof/>
          <w:spacing w:val="40"/>
          <w:sz w:val="40"/>
          <w:szCs w:val="40"/>
          <w:lang w:val="en-US"/>
        </w:rPr>
        <w:lastRenderedPageBreak/>
        <w:drawing>
          <wp:inline distT="0" distB="0" distL="0" distR="0" wp14:anchorId="27B3826D" wp14:editId="60AE4DED">
            <wp:extent cx="6470861" cy="9151482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ranger\Desktop\Scanitto_2016-06-02_00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861" cy="915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CFC">
        <w:rPr>
          <w:rFonts w:ascii="Times New Roman" w:eastAsia="Times New Roman" w:hAnsi="Times New Roman"/>
          <w:noProof/>
          <w:spacing w:val="20"/>
          <w:szCs w:val="24"/>
          <w:lang w:val="en-US"/>
        </w:rPr>
        <w:lastRenderedPageBreak/>
        <w:drawing>
          <wp:inline distT="0" distB="0" distL="0" distR="0" wp14:anchorId="6EB577C2" wp14:editId="18E5AC00">
            <wp:extent cx="6478563" cy="9163050"/>
            <wp:effectExtent l="0" t="0" r="0" b="0"/>
            <wp:docPr id="24" name="Picture 24" descr="C:\Users\Stranger\Desktop\Scanitto_2016-06-02_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ranger\Desktop\Scanitto_2016-06-02_00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361" cy="916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CD0B" w14:textId="77777777" w:rsidR="003C2646" w:rsidRDefault="003C2646" w:rsidP="00BF6F23">
      <w:pPr>
        <w:spacing w:after="200" w:line="276" w:lineRule="auto"/>
        <w:ind w:firstLine="0"/>
        <w:jc w:val="left"/>
        <w:rPr>
          <w:rFonts w:ascii="Times New Roman" w:eastAsia="Times New Roman" w:hAnsi="Times New Roman"/>
          <w:szCs w:val="24"/>
          <w:lang w:eastAsia="ru-RU"/>
        </w:rPr>
        <w:sectPr w:rsidR="003C2646" w:rsidSect="002646F7">
          <w:footerReference w:type="default" r:id="rId15"/>
          <w:footerReference w:type="first" r:id="rId16"/>
          <w:pgSz w:w="11906" w:h="16838"/>
          <w:pgMar w:top="1134" w:right="567" w:bottom="1134" w:left="1701" w:header="567" w:footer="567" w:gutter="0"/>
          <w:pgNumType w:start="2"/>
          <w:cols w:space="708"/>
          <w:docGrid w:linePitch="381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</w:rPr>
        <w:id w:val="1737363165"/>
        <w:docPartObj>
          <w:docPartGallery w:val="Table of Contents"/>
          <w:docPartUnique/>
        </w:docPartObj>
      </w:sdtPr>
      <w:sdtEndPr/>
      <w:sdtContent>
        <w:p w14:paraId="230F9344" w14:textId="26DB678C" w:rsidR="008F46C9" w:rsidRPr="008F46C9" w:rsidRDefault="008F46C9" w:rsidP="008F46C9">
          <w:pPr>
            <w:pStyle w:val="TOCHeading"/>
            <w:jc w:val="center"/>
            <w:rPr>
              <w:rStyle w:val="a8"/>
              <w:b w:val="0"/>
            </w:rPr>
          </w:pPr>
          <w:r w:rsidRPr="008F46C9">
            <w:rPr>
              <w:rStyle w:val="a8"/>
              <w:b w:val="0"/>
            </w:rPr>
            <w:t>СОДЕРЖАНИЕ</w:t>
          </w:r>
        </w:p>
        <w:p w14:paraId="37973EAD" w14:textId="5EDD22D4" w:rsidR="00DF050E" w:rsidRDefault="008F46C9">
          <w:pPr>
            <w:pStyle w:val="TOC1"/>
            <w:tabs>
              <w:tab w:val="right" w:leader="dot" w:pos="9628"/>
            </w:tabs>
            <w:rPr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221571" w:history="1">
            <w:r w:rsidR="00DF050E" w:rsidRPr="009E66E5">
              <w:rPr>
                <w:rStyle w:val="Hyperlink"/>
                <w:noProof/>
                <w:shd w:val="clear" w:color="auto" w:fill="FFFFFF"/>
              </w:rPr>
              <w:t>ОПРЕДЕЛЕНИЯ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_Toc451221571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 w:rsidR="000B75B9">
              <w:rPr>
                <w:noProof/>
                <w:webHidden/>
              </w:rPr>
              <w:t>5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404C457E" w14:textId="1EC2E7AE" w:rsidR="00DF050E" w:rsidRDefault="000B75B9">
          <w:pPr>
            <w:pStyle w:val="TOC1"/>
            <w:tabs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72" w:history="1">
            <w:r w:rsidR="00DF050E" w:rsidRPr="009E66E5">
              <w:rPr>
                <w:rStyle w:val="Hyperlink"/>
                <w:noProof/>
              </w:rPr>
              <w:t>ОБОЗНАЧЕНИЯ И СОКРАЩЕНИЯ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_Toc451221572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4912DA06" w14:textId="21C2B59D" w:rsidR="00DF050E" w:rsidRDefault="000B75B9">
          <w:pPr>
            <w:pStyle w:val="TOC1"/>
            <w:tabs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73" w:history="1">
            <w:r w:rsidR="00DF050E" w:rsidRPr="009E66E5">
              <w:rPr>
                <w:rStyle w:val="Hyperlink"/>
                <w:noProof/>
              </w:rPr>
              <w:t>ВВЕДЕНИЕ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_Toc451221573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7342FD8E" w14:textId="29C78451" w:rsidR="00DF050E" w:rsidRDefault="000B75B9">
          <w:pPr>
            <w:pStyle w:val="TOC2"/>
            <w:rPr>
              <w:noProof/>
              <w:sz w:val="22"/>
              <w:lang w:eastAsia="ru-RU"/>
            </w:rPr>
          </w:pPr>
          <w:hyperlink w:anchor="_Toc451221574" w:history="1">
            <w:r w:rsidR="00DF050E" w:rsidRPr="009E66E5">
              <w:rPr>
                <w:rStyle w:val="Hyperlink"/>
                <w:noProof/>
              </w:rPr>
              <w:t>1.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</w:rPr>
              <w:t>Обзор предметной области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_Toc451221574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6C062792" w14:textId="3C248E49" w:rsidR="00DF050E" w:rsidRDefault="000B75B9">
          <w:pPr>
            <w:pStyle w:val="TOC3"/>
            <w:tabs>
              <w:tab w:val="left" w:pos="1773"/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75" w:history="1">
            <w:r w:rsidR="00DF050E" w:rsidRPr="009E66E5">
              <w:rPr>
                <w:rStyle w:val="Hyperlink"/>
                <w:noProof/>
              </w:rPr>
              <w:t>1.1.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</w:rPr>
              <w:t>Описание интегрируемых продуктов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_Toc451221575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4328F6F6" w14:textId="20533178" w:rsidR="00DF050E" w:rsidRDefault="000B75B9">
          <w:pPr>
            <w:pStyle w:val="TOC3"/>
            <w:tabs>
              <w:tab w:val="left" w:pos="1773"/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76" w:history="1">
            <w:r w:rsidR="00DF050E" w:rsidRPr="009E66E5">
              <w:rPr>
                <w:rStyle w:val="Hyperlink"/>
                <w:noProof/>
              </w:rPr>
              <w:t>1.2.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</w:rPr>
              <w:t>Выполнение рассматриваемого процесса вручную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_Toc451221576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15971D00" w14:textId="61F7CA51" w:rsidR="00DF050E" w:rsidRDefault="000B75B9">
          <w:pPr>
            <w:pStyle w:val="TOC3"/>
            <w:tabs>
              <w:tab w:val="left" w:pos="1773"/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77" w:history="1">
            <w:r w:rsidR="00DF050E" w:rsidRPr="009E66E5">
              <w:rPr>
                <w:rStyle w:val="Hyperlink"/>
                <w:noProof/>
              </w:rPr>
              <w:t>1.3.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</w:rPr>
              <w:t>Предлагаемый вариант автоматизации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_Toc451221577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61405679" w14:textId="3D5C835D" w:rsidR="00DF050E" w:rsidRDefault="000B75B9">
          <w:pPr>
            <w:pStyle w:val="TOC2"/>
            <w:rPr>
              <w:noProof/>
              <w:sz w:val="22"/>
              <w:lang w:eastAsia="ru-RU"/>
            </w:rPr>
          </w:pPr>
          <w:hyperlink w:anchor="_Toc451221578" w:history="1">
            <w:r w:rsidR="00DF050E" w:rsidRPr="009E66E5">
              <w:rPr>
                <w:rStyle w:val="Hyperlink"/>
                <w:noProof/>
              </w:rPr>
              <w:t>2.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</w:rPr>
              <w:t>Проектирование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_Toc451221578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7C42591D" w14:textId="238E7D21" w:rsidR="00DF050E" w:rsidRDefault="000B75B9">
          <w:pPr>
            <w:pStyle w:val="TOC3"/>
            <w:tabs>
              <w:tab w:val="left" w:pos="1773"/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79" w:history="1">
            <w:r w:rsidR="00DF050E" w:rsidRPr="009E66E5">
              <w:rPr>
                <w:rStyle w:val="Hyperlink"/>
                <w:noProof/>
              </w:rPr>
              <w:t>2.1.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</w:rPr>
              <w:t>Функциональная архитектура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_Toc451221579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1861A2BA" w14:textId="7162238D" w:rsidR="00DF050E" w:rsidRDefault="000B75B9">
          <w:pPr>
            <w:pStyle w:val="TOC3"/>
            <w:tabs>
              <w:tab w:val="left" w:pos="1773"/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80" w:history="1">
            <w:r w:rsidR="00DF050E" w:rsidRPr="009E66E5">
              <w:rPr>
                <w:rStyle w:val="Hyperlink"/>
                <w:noProof/>
              </w:rPr>
              <w:t>2.2.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</w:rPr>
              <w:t>Системная архитектура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_Toc451221580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74AC7057" w14:textId="1DEBE3BE" w:rsidR="00DF050E" w:rsidRDefault="000B75B9">
          <w:pPr>
            <w:pStyle w:val="TOC3"/>
            <w:tabs>
              <w:tab w:val="left" w:pos="1773"/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81" w:history="1">
            <w:r w:rsidR="00DF050E" w:rsidRPr="009E66E5">
              <w:rPr>
                <w:rStyle w:val="Hyperlink"/>
                <w:noProof/>
              </w:rPr>
              <w:t>2.3.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</w:rPr>
              <w:t>Программная архитектура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_Toc451221581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165EB158" w14:textId="1C2360BA" w:rsidR="00DF050E" w:rsidRDefault="000B75B9">
          <w:pPr>
            <w:pStyle w:val="TOC3"/>
            <w:tabs>
              <w:tab w:val="left" w:pos="1773"/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82" w:history="1">
            <w:r w:rsidR="00DF050E" w:rsidRPr="009E66E5">
              <w:rPr>
                <w:rStyle w:val="Hyperlink"/>
                <w:noProof/>
              </w:rPr>
              <w:t>2.4.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</w:rPr>
              <w:t>Архитектура данных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_Toc451221582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49C63AA2" w14:textId="58AB3256" w:rsidR="00DF050E" w:rsidRDefault="000B75B9">
          <w:pPr>
            <w:pStyle w:val="TOC2"/>
            <w:rPr>
              <w:noProof/>
              <w:sz w:val="22"/>
              <w:lang w:eastAsia="ru-RU"/>
            </w:rPr>
          </w:pPr>
          <w:hyperlink w:anchor="_Toc451221583" w:history="1">
            <w:r w:rsidR="00DF050E" w:rsidRPr="009E66E5">
              <w:rPr>
                <w:rStyle w:val="Hyperlink"/>
                <w:noProof/>
              </w:rPr>
              <w:t>3.</w:t>
            </w:r>
            <w:r w:rsidR="00DF050E">
              <w:rPr>
                <w:noProof/>
                <w:sz w:val="22"/>
                <w:lang w:eastAsia="ru-RU"/>
              </w:rPr>
              <w:tab/>
            </w:r>
            <w:r w:rsidR="00DF050E" w:rsidRPr="009E66E5">
              <w:rPr>
                <w:rStyle w:val="Hyperlink"/>
                <w:noProof/>
                <w:shd w:val="clear" w:color="auto" w:fill="FFFFFF"/>
              </w:rPr>
              <w:t>Реализация и тестирование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_Toc451221583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54C4457F" w14:textId="1519AA52" w:rsidR="00DF050E" w:rsidRDefault="000B75B9">
          <w:pPr>
            <w:pStyle w:val="TOC1"/>
            <w:tabs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84" w:history="1">
            <w:r w:rsidR="00DF050E" w:rsidRPr="009E66E5">
              <w:rPr>
                <w:rStyle w:val="Hyperlink"/>
                <w:noProof/>
              </w:rPr>
              <w:t>ЗАКЛЮЧЕНИЕ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_Toc451221584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08AB0184" w14:textId="061BBA71" w:rsidR="00DF050E" w:rsidRDefault="000B75B9">
          <w:pPr>
            <w:pStyle w:val="TOC1"/>
            <w:tabs>
              <w:tab w:val="right" w:leader="dot" w:pos="9628"/>
            </w:tabs>
            <w:rPr>
              <w:noProof/>
              <w:sz w:val="22"/>
              <w:lang w:eastAsia="ru-RU"/>
            </w:rPr>
          </w:pPr>
          <w:hyperlink w:anchor="_Toc451221585" w:history="1">
            <w:r w:rsidR="00DF050E" w:rsidRPr="009E66E5">
              <w:rPr>
                <w:rStyle w:val="Hyperlink"/>
                <w:noProof/>
              </w:rPr>
              <w:t>СПИСОК ИСПОЛЬЗОВАННЫХ ИСТОЧНИКОВ</w:t>
            </w:r>
            <w:r w:rsidR="00DF050E">
              <w:rPr>
                <w:noProof/>
                <w:webHidden/>
              </w:rPr>
              <w:tab/>
            </w:r>
            <w:r w:rsidR="00DF050E">
              <w:rPr>
                <w:noProof/>
                <w:webHidden/>
              </w:rPr>
              <w:fldChar w:fldCharType="begin"/>
            </w:r>
            <w:r w:rsidR="00DF050E">
              <w:rPr>
                <w:noProof/>
                <w:webHidden/>
              </w:rPr>
              <w:instrText xml:space="preserve"> PAGEREF _Toc451221585 \h </w:instrText>
            </w:r>
            <w:r w:rsidR="00DF050E">
              <w:rPr>
                <w:noProof/>
                <w:webHidden/>
              </w:rPr>
            </w:r>
            <w:r w:rsidR="00DF050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DF050E">
              <w:rPr>
                <w:noProof/>
                <w:webHidden/>
              </w:rPr>
              <w:fldChar w:fldCharType="end"/>
            </w:r>
          </w:hyperlink>
        </w:p>
        <w:p w14:paraId="1ECC7F7E" w14:textId="718C8A01" w:rsidR="008F46C9" w:rsidRPr="008F46C9" w:rsidRDefault="008F46C9" w:rsidP="009E3AF9">
          <w:pPr>
            <w:pStyle w:val="TOC2"/>
          </w:pPr>
          <w:r>
            <w:rPr>
              <w:b/>
              <w:bCs/>
            </w:rPr>
            <w:fldChar w:fldCharType="end"/>
          </w:r>
        </w:p>
      </w:sdtContent>
    </w:sdt>
    <w:p w14:paraId="4A80A2FD" w14:textId="265ED2DF" w:rsidR="008F46C9" w:rsidRPr="00EC1789" w:rsidRDefault="008F46C9" w:rsidP="008F46C9">
      <w:pPr>
        <w:rPr>
          <w:rFonts w:eastAsiaTheme="majorEastAsia"/>
          <w:shd w:val="clear" w:color="auto" w:fill="FFFFFF"/>
          <w:lang w:val="en-US"/>
        </w:rPr>
      </w:pPr>
      <w:r>
        <w:rPr>
          <w:shd w:val="clear" w:color="auto" w:fill="FFFFFF"/>
        </w:rPr>
        <w:br w:type="page"/>
      </w:r>
    </w:p>
    <w:p w14:paraId="259B3D13" w14:textId="0EF24742" w:rsidR="009B4BB2" w:rsidRPr="00A56CC0" w:rsidRDefault="00A56CC0" w:rsidP="00A56CC0">
      <w:pPr>
        <w:pStyle w:val="a7"/>
      </w:pPr>
      <w:bookmarkStart w:id="0" w:name="_Toc451221571"/>
      <w:r>
        <w:rPr>
          <w:shd w:val="clear" w:color="auto" w:fill="FFFFFF"/>
        </w:rPr>
        <w:lastRenderedPageBreak/>
        <w:t>ОПРЕДЕЛ</w:t>
      </w:r>
      <w:r w:rsidR="00FE5ED6">
        <w:rPr>
          <w:shd w:val="clear" w:color="auto" w:fill="FFFFFF"/>
        </w:rPr>
        <w:t>Е</w:t>
      </w:r>
      <w:r>
        <w:rPr>
          <w:shd w:val="clear" w:color="auto" w:fill="FFFFFF"/>
        </w:rPr>
        <w:t>НИЯ</w:t>
      </w:r>
      <w:bookmarkEnd w:id="0"/>
    </w:p>
    <w:p w14:paraId="4F82C02B" w14:textId="3D2B7899" w:rsidR="00EC3441" w:rsidRPr="00EC3441" w:rsidRDefault="00305AC7" w:rsidP="00EC3441">
      <w:pPr>
        <w:pStyle w:val="a2"/>
      </w:pPr>
      <w:r w:rsidRPr="00FF38A2">
        <w:rPr>
          <w:i/>
        </w:rPr>
        <w:t>Система Хранения Данных</w:t>
      </w:r>
      <w:r w:rsidR="00EC3441">
        <w:t xml:space="preserve"> – комплексное программно-аппаратное решение по организации </w:t>
      </w:r>
      <w:r w:rsidR="007D12E7">
        <w:t>надёжного</w:t>
      </w:r>
      <w:r w:rsidR="00EC3441">
        <w:t xml:space="preserve"> хранения информационных ресурсов и предоставления гарантированного доступа к ним</w:t>
      </w:r>
      <w:r w:rsidR="00FF38A2">
        <w:t xml:space="preserve"> </w:t>
      </w:r>
      <w:r w:rsidR="00FF38A2" w:rsidRPr="00FF38A2">
        <w:t>[1]</w:t>
      </w:r>
      <w:r w:rsidR="00EC3441" w:rsidRPr="0005781C">
        <w:t>.</w:t>
      </w:r>
    </w:p>
    <w:p w14:paraId="66130949" w14:textId="79818CBD" w:rsidR="007D1E02" w:rsidRDefault="00CA4852" w:rsidP="007D1E02">
      <w:pPr>
        <w:pStyle w:val="a2"/>
      </w:pPr>
      <w:r w:rsidRPr="00CA4852">
        <w:rPr>
          <w:i/>
          <w:lang w:val="en-US"/>
        </w:rPr>
        <w:t>Fully</w:t>
      </w:r>
      <w:r w:rsidRPr="00EC3441">
        <w:rPr>
          <w:i/>
        </w:rPr>
        <w:t xml:space="preserve"> </w:t>
      </w:r>
      <w:r w:rsidRPr="00CA4852">
        <w:rPr>
          <w:i/>
          <w:lang w:val="en-US"/>
        </w:rPr>
        <w:t>Automated</w:t>
      </w:r>
      <w:r w:rsidRPr="00EC3441">
        <w:rPr>
          <w:i/>
        </w:rPr>
        <w:t xml:space="preserve"> </w:t>
      </w:r>
      <w:r w:rsidRPr="00CA4852">
        <w:rPr>
          <w:i/>
          <w:lang w:val="en-US"/>
        </w:rPr>
        <w:t>Storage</w:t>
      </w:r>
      <w:r w:rsidRPr="00EC3441">
        <w:rPr>
          <w:i/>
        </w:rPr>
        <w:t xml:space="preserve"> </w:t>
      </w:r>
      <w:r w:rsidRPr="00CA4852">
        <w:rPr>
          <w:i/>
          <w:lang w:val="en-US"/>
        </w:rPr>
        <w:t>Tiering</w:t>
      </w:r>
      <w:r w:rsidRPr="00EC3441">
        <w:rPr>
          <w:i/>
        </w:rPr>
        <w:t xml:space="preserve"> </w:t>
      </w:r>
      <w:r w:rsidRPr="00CA4852">
        <w:rPr>
          <w:i/>
          <w:lang w:val="en-US"/>
        </w:rPr>
        <w:t>for</w:t>
      </w:r>
      <w:r w:rsidRPr="00EC3441">
        <w:rPr>
          <w:i/>
        </w:rPr>
        <w:t xml:space="preserve"> </w:t>
      </w:r>
      <w:r w:rsidRPr="00CA4852">
        <w:rPr>
          <w:i/>
          <w:lang w:val="en-US"/>
        </w:rPr>
        <w:t>Virtual</w:t>
      </w:r>
      <w:r w:rsidRPr="00EC3441">
        <w:rPr>
          <w:i/>
        </w:rPr>
        <w:t xml:space="preserve"> </w:t>
      </w:r>
      <w:r w:rsidRPr="00CA4852">
        <w:rPr>
          <w:i/>
          <w:lang w:val="en-US"/>
        </w:rPr>
        <w:t>Pools</w:t>
      </w:r>
      <w:r w:rsidR="007D1E02" w:rsidRPr="00EC3441">
        <w:t xml:space="preserve"> – </w:t>
      </w:r>
      <w:r w:rsidR="007D1E02">
        <w:t>технология</w:t>
      </w:r>
      <w:r w:rsidR="007D1E02" w:rsidRPr="00EC3441">
        <w:t xml:space="preserve"> </w:t>
      </w:r>
      <w:r w:rsidR="00706A51">
        <w:t>автоматического</w:t>
      </w:r>
      <w:r w:rsidR="00706A51" w:rsidRPr="00EC3441">
        <w:t xml:space="preserve"> </w:t>
      </w:r>
      <w:r w:rsidR="00706A51">
        <w:t>перемещения</w:t>
      </w:r>
      <w:r w:rsidR="007D1E02" w:rsidRPr="00EC3441">
        <w:t xml:space="preserve"> </w:t>
      </w:r>
      <w:r w:rsidR="007D1E02">
        <w:t>данных</w:t>
      </w:r>
      <w:r w:rsidR="007D1E02" w:rsidRPr="00EC3441">
        <w:t xml:space="preserve"> </w:t>
      </w:r>
      <w:r w:rsidR="007D1E02" w:rsidRPr="007D1E02">
        <w:rPr>
          <w:i/>
          <w:lang w:val="en-US"/>
        </w:rPr>
        <w:t>LUN</w:t>
      </w:r>
      <w:r w:rsidR="007D1E02" w:rsidRPr="00EC3441">
        <w:t xml:space="preserve"> </w:t>
      </w:r>
      <w:r w:rsidR="007D1E02">
        <w:t>в</w:t>
      </w:r>
      <w:r w:rsidR="007D1E02" w:rsidRPr="00EC3441">
        <w:t xml:space="preserve"> </w:t>
      </w:r>
      <w:r w:rsidR="007D1E02">
        <w:t>оптимальное</w:t>
      </w:r>
      <w:r w:rsidR="007D1E02" w:rsidRPr="00EC3441">
        <w:t xml:space="preserve"> </w:t>
      </w:r>
      <w:r w:rsidR="007D1E02">
        <w:t>расположение</w:t>
      </w:r>
      <w:r w:rsidR="007D1E02" w:rsidRPr="00EC3441">
        <w:t xml:space="preserve"> </w:t>
      </w:r>
      <w:r w:rsidR="007D1E02">
        <w:t>внутри</w:t>
      </w:r>
      <w:r w:rsidR="007D1E02" w:rsidRPr="00EC3441">
        <w:t xml:space="preserve"> </w:t>
      </w:r>
      <w:r w:rsidR="007D1E02" w:rsidRPr="007D1E02">
        <w:rPr>
          <w:i/>
          <w:lang w:val="en-US"/>
        </w:rPr>
        <w:t>Storage</w:t>
      </w:r>
      <w:r w:rsidR="007D1E02" w:rsidRPr="00EC3441">
        <w:rPr>
          <w:i/>
        </w:rPr>
        <w:t xml:space="preserve"> </w:t>
      </w:r>
      <w:r w:rsidR="007D1E02" w:rsidRPr="007D1E02">
        <w:rPr>
          <w:i/>
          <w:lang w:val="en-US"/>
        </w:rPr>
        <w:t>Pool</w:t>
      </w:r>
      <w:r w:rsidR="000C6A29" w:rsidRPr="000C6A29">
        <w:t xml:space="preserve"> [2]</w:t>
      </w:r>
      <w:r w:rsidR="007D1E02" w:rsidRPr="00EC3441">
        <w:t>.</w:t>
      </w:r>
    </w:p>
    <w:p w14:paraId="4C72BD49" w14:textId="7BA4E82E" w:rsidR="007D12E7" w:rsidRPr="00EC3441" w:rsidRDefault="007D12E7" w:rsidP="007D1E02">
      <w:pPr>
        <w:pStyle w:val="a2"/>
      </w:pPr>
      <w:r>
        <w:rPr>
          <w:i/>
          <w:lang w:val="en-US"/>
        </w:rPr>
        <w:t>LUN</w:t>
      </w:r>
      <w:r w:rsidRPr="007D12E7">
        <w:t xml:space="preserve"> – </w:t>
      </w:r>
      <w:r>
        <w:t>номер, используемый для идентификации логического устройства хранения данных</w:t>
      </w:r>
      <w:r w:rsidR="00706A60">
        <w:t xml:space="preserve">, адресуемого протоколами </w:t>
      </w:r>
      <w:r w:rsidR="00706A60">
        <w:rPr>
          <w:lang w:val="en-US"/>
        </w:rPr>
        <w:t>iSCSI</w:t>
      </w:r>
      <w:r w:rsidR="00706A60" w:rsidRPr="00706A60">
        <w:t xml:space="preserve"> </w:t>
      </w:r>
      <w:r w:rsidR="00706A60">
        <w:t xml:space="preserve">и </w:t>
      </w:r>
      <w:r w:rsidR="00706A60">
        <w:rPr>
          <w:lang w:val="en-US"/>
        </w:rPr>
        <w:t>FCP</w:t>
      </w:r>
      <w:r w:rsidR="000C6A29">
        <w:t xml:space="preserve"> </w:t>
      </w:r>
      <w:r w:rsidR="000C6A29" w:rsidRPr="000C6A29">
        <w:t>[3]</w:t>
      </w:r>
      <w:r w:rsidR="00706A60" w:rsidRPr="00706A60">
        <w:t>.</w:t>
      </w:r>
    </w:p>
    <w:p w14:paraId="0358234B" w14:textId="26B342CB" w:rsidR="00A17089" w:rsidRPr="00A17089" w:rsidRDefault="00A17089" w:rsidP="00CA1E5B">
      <w:pPr>
        <w:pStyle w:val="a2"/>
      </w:pPr>
      <w:r w:rsidRPr="00A17089">
        <w:rPr>
          <w:i/>
          <w:lang w:val="en-US"/>
        </w:rPr>
        <w:t>Multicore</w:t>
      </w:r>
      <w:r w:rsidRPr="00A17089">
        <w:rPr>
          <w:i/>
        </w:rPr>
        <w:t xml:space="preserve"> </w:t>
      </w:r>
      <w:r w:rsidRPr="00A17089">
        <w:rPr>
          <w:i/>
          <w:lang w:val="en-US"/>
        </w:rPr>
        <w:t>Cache</w:t>
      </w:r>
      <w:r w:rsidRPr="00A17089">
        <w:t xml:space="preserve"> – </w:t>
      </w:r>
      <w:r>
        <w:t>кэш</w:t>
      </w:r>
      <w:r w:rsidRPr="00A17089">
        <w:t xml:space="preserve">, </w:t>
      </w:r>
      <w:r>
        <w:t>основанный</w:t>
      </w:r>
      <w:r w:rsidRPr="00A17089">
        <w:t xml:space="preserve"> </w:t>
      </w:r>
      <w:r>
        <w:t>на</w:t>
      </w:r>
      <w:r w:rsidRPr="00A17089">
        <w:t xml:space="preserve"> </w:t>
      </w:r>
      <w:r>
        <w:t>дополнительной</w:t>
      </w:r>
      <w:r w:rsidRPr="00A17089">
        <w:t xml:space="preserve"> </w:t>
      </w:r>
      <w:r>
        <w:rPr>
          <w:lang w:val="en-US"/>
        </w:rPr>
        <w:t>DRAM</w:t>
      </w:r>
      <w:r w:rsidRPr="00A17089">
        <w:t xml:space="preserve"> </w:t>
      </w:r>
      <w:r>
        <w:t xml:space="preserve">памяти </w:t>
      </w:r>
      <w:r w:rsidRPr="00A17089">
        <w:rPr>
          <w:i/>
        </w:rPr>
        <w:t>СХД</w:t>
      </w:r>
      <w:r w:rsidR="000C6A29" w:rsidRPr="000C6A29">
        <w:rPr>
          <w:i/>
        </w:rPr>
        <w:t xml:space="preserve"> </w:t>
      </w:r>
      <w:r w:rsidR="000C6A29" w:rsidRPr="000C6A29">
        <w:t>[2]</w:t>
      </w:r>
      <w:r w:rsidRPr="00A17089">
        <w:t>.</w:t>
      </w:r>
    </w:p>
    <w:p w14:paraId="674EABB1" w14:textId="5924AFF3" w:rsidR="00FE78CB" w:rsidRPr="00442E3F" w:rsidRDefault="00FE78CB" w:rsidP="00FE78CB">
      <w:pPr>
        <w:pStyle w:val="a2"/>
      </w:pPr>
      <w:r>
        <w:rPr>
          <w:i/>
          <w:lang w:val="en-US"/>
        </w:rPr>
        <w:t>Multicore</w:t>
      </w:r>
      <w:r w:rsidRPr="009D0A42">
        <w:rPr>
          <w:i/>
        </w:rPr>
        <w:t xml:space="preserve"> </w:t>
      </w:r>
      <w:r w:rsidRPr="00442E3F">
        <w:rPr>
          <w:i/>
          <w:lang w:val="en-US"/>
        </w:rPr>
        <w:t>FAST</w:t>
      </w:r>
      <w:r w:rsidRPr="00442E3F">
        <w:rPr>
          <w:i/>
        </w:rPr>
        <w:t xml:space="preserve"> </w:t>
      </w:r>
      <w:r w:rsidRPr="00442E3F">
        <w:rPr>
          <w:i/>
          <w:lang w:val="en-US"/>
        </w:rPr>
        <w:t>Cache</w:t>
      </w:r>
      <w:r w:rsidRPr="009D0A42">
        <w:t xml:space="preserve"> </w:t>
      </w:r>
      <w:r w:rsidRPr="00442E3F">
        <w:t xml:space="preserve">– </w:t>
      </w:r>
      <w:r>
        <w:t>высокопроизводительных</w:t>
      </w:r>
      <w:r w:rsidRPr="00442E3F">
        <w:t xml:space="preserve"> </w:t>
      </w:r>
      <w:r>
        <w:t>кэш</w:t>
      </w:r>
      <w:r w:rsidRPr="00442E3F">
        <w:t xml:space="preserve"> </w:t>
      </w:r>
      <w:r>
        <w:t>большого</w:t>
      </w:r>
      <w:r w:rsidRPr="00442E3F">
        <w:t xml:space="preserve"> </w:t>
      </w:r>
      <w:r w:rsidR="007D12E7">
        <w:t>объёма</w:t>
      </w:r>
      <w:r w:rsidRPr="00442E3F">
        <w:t xml:space="preserve">, </w:t>
      </w:r>
      <w:r>
        <w:t>основанный</w:t>
      </w:r>
      <w:r w:rsidRPr="00442E3F">
        <w:t xml:space="preserve"> </w:t>
      </w:r>
      <w:r>
        <w:t>на</w:t>
      </w:r>
      <w:r w:rsidRPr="00442E3F">
        <w:t xml:space="preserve"> </w:t>
      </w:r>
      <w:r>
        <w:t>твердотельных накопителях</w:t>
      </w:r>
      <w:r w:rsidR="000C6A29" w:rsidRPr="000C6A29">
        <w:t xml:space="preserve"> [2]</w:t>
      </w:r>
      <w:r>
        <w:t>.</w:t>
      </w:r>
    </w:p>
    <w:p w14:paraId="501D8F06" w14:textId="7711F52D" w:rsidR="00A17089" w:rsidRPr="00EC3441" w:rsidRDefault="00450411" w:rsidP="00450411">
      <w:pPr>
        <w:pStyle w:val="a2"/>
      </w:pPr>
      <w:r w:rsidRPr="001C139B">
        <w:rPr>
          <w:i/>
          <w:lang w:val="en-US"/>
        </w:rPr>
        <w:t>Storage</w:t>
      </w:r>
      <w:r w:rsidRPr="001C139B">
        <w:rPr>
          <w:i/>
        </w:rPr>
        <w:t xml:space="preserve"> </w:t>
      </w:r>
      <w:r w:rsidRPr="001C139B">
        <w:rPr>
          <w:i/>
          <w:lang w:val="en-US"/>
        </w:rPr>
        <w:t>Pool</w:t>
      </w:r>
      <w:r w:rsidR="00305AC7">
        <w:rPr>
          <w:i/>
        </w:rPr>
        <w:t xml:space="preserve"> </w:t>
      </w:r>
      <w:r w:rsidRPr="00930F25">
        <w:t xml:space="preserve">– </w:t>
      </w:r>
      <w:r>
        <w:t>единое</w:t>
      </w:r>
      <w:r w:rsidRPr="00930F25">
        <w:t xml:space="preserve"> </w:t>
      </w:r>
      <w:r>
        <w:t>хранилище</w:t>
      </w:r>
      <w:r w:rsidRPr="00930F25">
        <w:t xml:space="preserve"> </w:t>
      </w:r>
      <w:r>
        <w:t>гомогенных</w:t>
      </w:r>
      <w:r w:rsidRPr="00930F25">
        <w:t xml:space="preserve"> </w:t>
      </w:r>
      <w:r>
        <w:t>или</w:t>
      </w:r>
      <w:r w:rsidRPr="00930F25">
        <w:t xml:space="preserve"> </w:t>
      </w:r>
      <w:r>
        <w:t>гетерогенных</w:t>
      </w:r>
      <w:r w:rsidRPr="00930F25">
        <w:t xml:space="preserve"> </w:t>
      </w:r>
      <w:r>
        <w:t>физических</w:t>
      </w:r>
      <w:r w:rsidRPr="00930F25">
        <w:t xml:space="preserve"> </w:t>
      </w:r>
      <w:r>
        <w:t>дисков</w:t>
      </w:r>
      <w:r w:rsidRPr="00930F25">
        <w:t xml:space="preserve">, </w:t>
      </w:r>
      <w:r>
        <w:t>на</w:t>
      </w:r>
      <w:r w:rsidRPr="00930F25">
        <w:t xml:space="preserve"> </w:t>
      </w:r>
      <w:r>
        <w:t>основе</w:t>
      </w:r>
      <w:r w:rsidRPr="00930F25">
        <w:t xml:space="preserve"> </w:t>
      </w:r>
      <w:r>
        <w:t xml:space="preserve">которого могут быть созданы </w:t>
      </w:r>
      <w:r w:rsidRPr="00930F25">
        <w:rPr>
          <w:i/>
          <w:lang w:val="en-US"/>
        </w:rPr>
        <w:t>LUN</w:t>
      </w:r>
      <w:r w:rsidR="000C6A29" w:rsidRPr="000C6A29">
        <w:t xml:space="preserve"> [2]</w:t>
      </w:r>
      <w:r w:rsidRPr="00930F25">
        <w:rPr>
          <w:i/>
        </w:rPr>
        <w:t>.</w:t>
      </w:r>
    </w:p>
    <w:p w14:paraId="1904BE56" w14:textId="337CC423" w:rsidR="00EC3441" w:rsidRDefault="00EC3441" w:rsidP="00EC3441">
      <w:pPr>
        <w:pStyle w:val="a2"/>
      </w:pPr>
      <w:r w:rsidRPr="00FF38A2">
        <w:rPr>
          <w:i/>
          <w:lang w:val="en-US"/>
        </w:rPr>
        <w:t>Redundant</w:t>
      </w:r>
      <w:r w:rsidRPr="00FF38A2">
        <w:rPr>
          <w:i/>
        </w:rPr>
        <w:t xml:space="preserve"> </w:t>
      </w:r>
      <w:r w:rsidRPr="00FF38A2">
        <w:rPr>
          <w:i/>
          <w:lang w:val="en-US"/>
        </w:rPr>
        <w:t>Array</w:t>
      </w:r>
      <w:r w:rsidRPr="00FF38A2">
        <w:rPr>
          <w:i/>
        </w:rPr>
        <w:t xml:space="preserve"> </w:t>
      </w:r>
      <w:r w:rsidRPr="00FF38A2">
        <w:rPr>
          <w:i/>
          <w:lang w:val="en-US"/>
        </w:rPr>
        <w:t>of</w:t>
      </w:r>
      <w:r w:rsidRPr="00FF38A2">
        <w:rPr>
          <w:i/>
        </w:rPr>
        <w:t xml:space="preserve"> </w:t>
      </w:r>
      <w:r w:rsidRPr="00FF38A2">
        <w:rPr>
          <w:i/>
          <w:lang w:val="en-US"/>
        </w:rPr>
        <w:t>Independent</w:t>
      </w:r>
      <w:r w:rsidRPr="00FF38A2">
        <w:rPr>
          <w:i/>
        </w:rPr>
        <w:t xml:space="preserve"> </w:t>
      </w:r>
      <w:r w:rsidRPr="00FF38A2">
        <w:rPr>
          <w:i/>
          <w:lang w:val="en-US"/>
        </w:rPr>
        <w:t>Disks</w:t>
      </w:r>
      <w:r w:rsidRPr="0005781C">
        <w:t xml:space="preserve"> </w:t>
      </w:r>
      <w:r>
        <w:t>–</w:t>
      </w:r>
      <w:r w:rsidRPr="0005781C">
        <w:t xml:space="preserve"> технология виртуализации данных, которая объединяет несколько дисков в логический элемент для избыточности и повышения производительности</w:t>
      </w:r>
      <w:r w:rsidR="000C6A29" w:rsidRPr="000C6A29">
        <w:t xml:space="preserve"> [4]</w:t>
      </w:r>
      <w:r w:rsidRPr="0005781C">
        <w:t>.</w:t>
      </w:r>
    </w:p>
    <w:p w14:paraId="6606A4F5" w14:textId="32249E8A" w:rsidR="00886783" w:rsidRDefault="007E6D3B" w:rsidP="007E6D3B">
      <w:pPr>
        <w:pStyle w:val="a2"/>
      </w:pPr>
      <w:r w:rsidRPr="007E6D3B">
        <w:rPr>
          <w:i/>
          <w:lang w:val="en-US"/>
        </w:rPr>
        <w:t>Virtual</w:t>
      </w:r>
      <w:r w:rsidRPr="007E6D3B">
        <w:rPr>
          <w:i/>
        </w:rPr>
        <w:t xml:space="preserve"> </w:t>
      </w:r>
      <w:r w:rsidRPr="007E6D3B">
        <w:rPr>
          <w:i/>
          <w:lang w:val="en-US"/>
        </w:rPr>
        <w:t>Pool</w:t>
      </w:r>
      <w:r w:rsidRPr="007E6D3B">
        <w:t xml:space="preserve"> – </w:t>
      </w:r>
      <w:r>
        <w:t>абстракция</w:t>
      </w:r>
      <w:r w:rsidRPr="007E6D3B">
        <w:t xml:space="preserve"> </w:t>
      </w:r>
      <w:r>
        <w:t>над</w:t>
      </w:r>
      <w:r w:rsidRPr="007E6D3B">
        <w:t xml:space="preserve"> нижележащими </w:t>
      </w:r>
      <w:r w:rsidRPr="007E6D3B">
        <w:rPr>
          <w:i/>
          <w:lang w:val="en-US"/>
        </w:rPr>
        <w:t>Storage</w:t>
      </w:r>
      <w:r w:rsidRPr="007E6D3B">
        <w:rPr>
          <w:i/>
        </w:rPr>
        <w:t xml:space="preserve"> </w:t>
      </w:r>
      <w:r w:rsidRPr="007E6D3B">
        <w:rPr>
          <w:i/>
          <w:lang w:val="en-US"/>
        </w:rPr>
        <w:t>Pools</w:t>
      </w:r>
      <w:r w:rsidRPr="007E6D3B">
        <w:t xml:space="preserve"> </w:t>
      </w:r>
      <w:r>
        <w:t>с</w:t>
      </w:r>
      <w:r w:rsidRPr="007E6D3B">
        <w:t xml:space="preserve"> </w:t>
      </w:r>
      <w:r w:rsidR="007D12E7">
        <w:t>определёнными</w:t>
      </w:r>
      <w:r w:rsidRPr="007E6D3B">
        <w:t xml:space="preserve"> </w:t>
      </w:r>
      <w:r>
        <w:t>характеристиками</w:t>
      </w:r>
      <w:r w:rsidRPr="007E6D3B">
        <w:t xml:space="preserve"> </w:t>
      </w:r>
      <w:r>
        <w:t>производительности</w:t>
      </w:r>
      <w:r w:rsidRPr="007E6D3B">
        <w:t xml:space="preserve"> </w:t>
      </w:r>
      <w:r>
        <w:t>и</w:t>
      </w:r>
      <w:r w:rsidRPr="007E6D3B">
        <w:t xml:space="preserve"> </w:t>
      </w:r>
      <w:r>
        <w:t>защиты данных</w:t>
      </w:r>
      <w:r w:rsidR="000C6A29" w:rsidRPr="008021AC">
        <w:t xml:space="preserve"> [5]</w:t>
      </w:r>
      <w:r w:rsidRPr="007E6D3B">
        <w:t>.</w:t>
      </w:r>
    </w:p>
    <w:p w14:paraId="438F091E" w14:textId="77777777" w:rsidR="00886783" w:rsidRDefault="00886783">
      <w:pPr>
        <w:spacing w:after="200" w:line="276" w:lineRule="auto"/>
        <w:ind w:firstLine="0"/>
        <w:jc w:val="left"/>
      </w:pPr>
      <w:r>
        <w:br w:type="page"/>
      </w:r>
    </w:p>
    <w:p w14:paraId="24165AB0" w14:textId="5D9EE2AB" w:rsidR="00EC3441" w:rsidRPr="007378E9" w:rsidRDefault="00886783" w:rsidP="00886783">
      <w:pPr>
        <w:pStyle w:val="a7"/>
      </w:pPr>
      <w:bookmarkStart w:id="1" w:name="_Toc451221572"/>
      <w:r w:rsidRPr="007378E9">
        <w:lastRenderedPageBreak/>
        <w:t>ОБОЗНАЧЕНИЯ И СОКРАЩЕНИЯ</w:t>
      </w:r>
      <w:bookmarkEnd w:id="1"/>
    </w:p>
    <w:p w14:paraId="2BC3E02A" w14:textId="0A394546" w:rsidR="00305AC7" w:rsidRPr="00EC3441" w:rsidRDefault="00F35642" w:rsidP="00305AC7">
      <w:pPr>
        <w:pStyle w:val="a2"/>
      </w:pPr>
      <w:r w:rsidRPr="007378E9">
        <w:rPr>
          <w:i/>
        </w:rPr>
        <w:t>СХД</w:t>
      </w:r>
      <w:r>
        <w:t xml:space="preserve"> – </w:t>
      </w:r>
      <w:r w:rsidR="00AC23DD">
        <w:t>Система Х</w:t>
      </w:r>
      <w:r>
        <w:t>ран</w:t>
      </w:r>
      <w:r w:rsidR="00AC23DD">
        <w:t>ения Д</w:t>
      </w:r>
      <w:r>
        <w:t>анных.</w:t>
      </w:r>
    </w:p>
    <w:p w14:paraId="147B8566" w14:textId="5363A922" w:rsidR="00305AC7" w:rsidRPr="00F35642" w:rsidRDefault="00305AC7" w:rsidP="00305AC7">
      <w:pPr>
        <w:pStyle w:val="a2"/>
        <w:rPr>
          <w:lang w:val="en-US"/>
        </w:rPr>
      </w:pPr>
      <w:r w:rsidRPr="00CA4852">
        <w:rPr>
          <w:i/>
          <w:lang w:val="en-US"/>
        </w:rPr>
        <w:t>FAST</w:t>
      </w:r>
      <w:r w:rsidRPr="00F35642">
        <w:rPr>
          <w:i/>
          <w:lang w:val="en-US"/>
        </w:rPr>
        <w:t xml:space="preserve"> </w:t>
      </w:r>
      <w:r w:rsidRPr="00CA4852">
        <w:rPr>
          <w:i/>
          <w:lang w:val="en-US"/>
        </w:rPr>
        <w:t>VP</w:t>
      </w:r>
      <w:r w:rsidR="00F35642">
        <w:rPr>
          <w:i/>
          <w:lang w:val="en-US"/>
        </w:rPr>
        <w:t xml:space="preserve"> – </w:t>
      </w:r>
      <w:r w:rsidR="00F35642" w:rsidRPr="00F35642">
        <w:rPr>
          <w:lang w:val="en-US"/>
        </w:rPr>
        <w:t>Fully Automated Storage Tiering for Virtual Pools</w:t>
      </w:r>
      <w:r w:rsidR="00F35642">
        <w:rPr>
          <w:lang w:val="en-US"/>
        </w:rPr>
        <w:t>.</w:t>
      </w:r>
    </w:p>
    <w:p w14:paraId="61B9613C" w14:textId="6198BA0D" w:rsidR="00305AC7" w:rsidRPr="00A17089" w:rsidRDefault="00305AC7" w:rsidP="00305AC7">
      <w:pPr>
        <w:pStyle w:val="a2"/>
      </w:pPr>
      <w:r>
        <w:rPr>
          <w:i/>
          <w:lang w:val="en-US"/>
        </w:rPr>
        <w:t>DRAM</w:t>
      </w:r>
      <w:r w:rsidRPr="00A17089">
        <w:rPr>
          <w:i/>
        </w:rPr>
        <w:t xml:space="preserve"> </w:t>
      </w:r>
      <w:r>
        <w:rPr>
          <w:i/>
          <w:lang w:val="en-US"/>
        </w:rPr>
        <w:t>Cache</w:t>
      </w:r>
      <w:r w:rsidR="006A5733">
        <w:t xml:space="preserve"> – </w:t>
      </w:r>
      <w:r w:rsidR="006A5733" w:rsidRPr="006A5733">
        <w:rPr>
          <w:lang w:val="en-US"/>
        </w:rPr>
        <w:t>Multicore</w:t>
      </w:r>
      <w:r w:rsidR="006A5733" w:rsidRPr="006A5733">
        <w:t xml:space="preserve"> </w:t>
      </w:r>
      <w:r w:rsidR="006A5733" w:rsidRPr="006A5733">
        <w:rPr>
          <w:lang w:val="en-US"/>
        </w:rPr>
        <w:t>Cache</w:t>
      </w:r>
      <w:r w:rsidR="006A5733" w:rsidRPr="006A5733">
        <w:t>.</w:t>
      </w:r>
    </w:p>
    <w:p w14:paraId="1FD42A11" w14:textId="2776457D" w:rsidR="00305AC7" w:rsidRPr="00F35642" w:rsidRDefault="00305AC7" w:rsidP="00305AC7">
      <w:pPr>
        <w:pStyle w:val="a2"/>
        <w:rPr>
          <w:lang w:val="en-US"/>
        </w:rPr>
      </w:pPr>
      <w:r>
        <w:rPr>
          <w:i/>
          <w:lang w:val="en-US"/>
        </w:rPr>
        <w:t>FAST</w:t>
      </w:r>
      <w:r w:rsidRPr="00F35642">
        <w:rPr>
          <w:i/>
          <w:lang w:val="en-US"/>
        </w:rPr>
        <w:t xml:space="preserve"> </w:t>
      </w:r>
      <w:r>
        <w:rPr>
          <w:i/>
          <w:lang w:val="en-US"/>
        </w:rPr>
        <w:t>Cache</w:t>
      </w:r>
      <w:r w:rsidR="00E83620">
        <w:rPr>
          <w:i/>
          <w:lang w:val="en-US"/>
        </w:rPr>
        <w:t xml:space="preserve"> – </w:t>
      </w:r>
      <w:r w:rsidR="00E83620" w:rsidRPr="00E83620">
        <w:rPr>
          <w:lang w:val="en-US"/>
        </w:rPr>
        <w:t>Multicore FAST Cache.</w:t>
      </w:r>
    </w:p>
    <w:p w14:paraId="295E9DE7" w14:textId="7A7D38A1" w:rsidR="00305AC7" w:rsidRPr="007378E9" w:rsidRDefault="00305AC7" w:rsidP="00305AC7">
      <w:pPr>
        <w:pStyle w:val="a2"/>
      </w:pPr>
      <w:r w:rsidRPr="007378E9">
        <w:rPr>
          <w:i/>
          <w:lang w:val="en-US"/>
        </w:rPr>
        <w:t>SP</w:t>
      </w:r>
      <w:r w:rsidR="00D62293" w:rsidRPr="007378E9">
        <w:rPr>
          <w:i/>
        </w:rPr>
        <w:t xml:space="preserve"> – </w:t>
      </w:r>
      <w:r w:rsidR="00D62293" w:rsidRPr="007378E9">
        <w:rPr>
          <w:lang w:val="en-US"/>
        </w:rPr>
        <w:t>Storage</w:t>
      </w:r>
      <w:r w:rsidR="00D62293" w:rsidRPr="007378E9">
        <w:t xml:space="preserve"> </w:t>
      </w:r>
      <w:r w:rsidR="00D62293" w:rsidRPr="007378E9">
        <w:rPr>
          <w:lang w:val="en-US"/>
        </w:rPr>
        <w:t>Pool</w:t>
      </w:r>
      <w:r w:rsidR="00D62293" w:rsidRPr="007378E9">
        <w:t>.</w:t>
      </w:r>
    </w:p>
    <w:p w14:paraId="2DDC6496" w14:textId="0B606F5B" w:rsidR="00305AC7" w:rsidRPr="007378E9" w:rsidRDefault="00305AC7" w:rsidP="00305AC7">
      <w:pPr>
        <w:pStyle w:val="a2"/>
        <w:rPr>
          <w:lang w:val="en-US"/>
        </w:rPr>
      </w:pPr>
      <w:r w:rsidRPr="007378E9">
        <w:rPr>
          <w:i/>
          <w:lang w:val="en-US"/>
        </w:rPr>
        <w:t>RAID</w:t>
      </w:r>
      <w:r w:rsidR="007378E9" w:rsidRPr="007378E9">
        <w:rPr>
          <w:i/>
          <w:lang w:val="en-US"/>
        </w:rPr>
        <w:t xml:space="preserve"> – </w:t>
      </w:r>
      <w:r w:rsidR="007378E9" w:rsidRPr="007378E9">
        <w:rPr>
          <w:lang w:val="en-US"/>
        </w:rPr>
        <w:t>Redundant Array of Independent Disks.</w:t>
      </w:r>
    </w:p>
    <w:p w14:paraId="7D150DEB" w14:textId="668F6FBD" w:rsidR="00305AC7" w:rsidRPr="007378E9" w:rsidRDefault="00305AC7" w:rsidP="00180971">
      <w:pPr>
        <w:pStyle w:val="a2"/>
      </w:pPr>
      <w:r w:rsidRPr="007378E9">
        <w:rPr>
          <w:i/>
          <w:lang w:val="en-US"/>
        </w:rPr>
        <w:t>VP</w:t>
      </w:r>
      <w:r w:rsidR="007378E9">
        <w:rPr>
          <w:i/>
        </w:rPr>
        <w:t xml:space="preserve"> – </w:t>
      </w:r>
      <w:r w:rsidR="007378E9" w:rsidRPr="007378E9">
        <w:rPr>
          <w:lang w:val="en-US"/>
        </w:rPr>
        <w:t>Virtual</w:t>
      </w:r>
      <w:r w:rsidR="007378E9" w:rsidRPr="007378E9">
        <w:t xml:space="preserve"> </w:t>
      </w:r>
      <w:r w:rsidR="007378E9" w:rsidRPr="007378E9">
        <w:rPr>
          <w:lang w:val="en-US"/>
        </w:rPr>
        <w:t>Pool</w:t>
      </w:r>
      <w:r w:rsidR="007378E9" w:rsidRPr="007378E9">
        <w:t>.</w:t>
      </w:r>
    </w:p>
    <w:p w14:paraId="01B2A546" w14:textId="77777777" w:rsidR="007450CB" w:rsidRDefault="00CE4EBF">
      <w:pPr>
        <w:spacing w:after="200" w:line="276" w:lineRule="auto"/>
        <w:ind w:firstLine="0"/>
        <w:jc w:val="left"/>
      </w:pPr>
      <w:r w:rsidRPr="007E6D3B">
        <w:br w:type="page"/>
      </w:r>
    </w:p>
    <w:p w14:paraId="368321F5" w14:textId="132845E9" w:rsidR="007450CB" w:rsidRDefault="007450CB" w:rsidP="007450CB">
      <w:pPr>
        <w:pStyle w:val="a7"/>
      </w:pPr>
      <w:bookmarkStart w:id="2" w:name="_Toc451221573"/>
      <w:r>
        <w:lastRenderedPageBreak/>
        <w:t>ВВЕДЕНИЕ</w:t>
      </w:r>
      <w:bookmarkEnd w:id="2"/>
    </w:p>
    <w:p w14:paraId="6A8FB7F2" w14:textId="0494BC87" w:rsidR="001F7234" w:rsidRPr="00FF38A2" w:rsidRDefault="001F7234" w:rsidP="001F7234">
      <w:r w:rsidRPr="001F7234">
        <w:t xml:space="preserve">Консолидация и выделение ресурсов </w:t>
      </w:r>
      <w:r w:rsidRPr="001F7234">
        <w:rPr>
          <w:i/>
        </w:rPr>
        <w:t>СХД</w:t>
      </w:r>
      <w:r w:rsidRPr="001F7234">
        <w:t xml:space="preserve"> на основе требований к динамическим показателям производительности имеет широкое распространение в </w:t>
      </w:r>
      <w:r>
        <w:t xml:space="preserve">современных </w:t>
      </w:r>
      <w:r w:rsidRPr="001F7234">
        <w:rPr>
          <w:i/>
        </w:rPr>
        <w:t>СХД</w:t>
      </w:r>
      <w:r w:rsidRPr="001F7234">
        <w:t xml:space="preserve"> </w:t>
      </w:r>
      <w:r w:rsidR="00C31F0A">
        <w:t xml:space="preserve">компании </w:t>
      </w:r>
      <w:r w:rsidR="00C31F0A">
        <w:rPr>
          <w:lang w:val="en-US"/>
        </w:rPr>
        <w:t>EMC</w:t>
      </w:r>
      <w:r w:rsidRPr="001F7234">
        <w:t>.</w:t>
      </w:r>
      <w:r w:rsidR="00C31F0A" w:rsidRPr="00C31F0A">
        <w:t xml:space="preserve"> </w:t>
      </w:r>
      <w:r w:rsidR="00C31F0A">
        <w:t xml:space="preserve">Бюджетные конфигурации </w:t>
      </w:r>
      <w:r w:rsidR="00C31F0A" w:rsidRPr="00450B8A">
        <w:rPr>
          <w:i/>
        </w:rPr>
        <w:t>СХД</w:t>
      </w:r>
      <w:r w:rsidR="00C31F0A">
        <w:t xml:space="preserve"> серии </w:t>
      </w:r>
      <w:r w:rsidR="00C31F0A">
        <w:rPr>
          <w:lang w:val="en-US"/>
        </w:rPr>
        <w:t>EMC</w:t>
      </w:r>
      <w:r w:rsidR="00C31F0A" w:rsidRPr="00450B8A">
        <w:t xml:space="preserve"> </w:t>
      </w:r>
      <w:r w:rsidR="00C31F0A">
        <w:rPr>
          <w:lang w:val="en-US"/>
        </w:rPr>
        <w:t>VNX</w:t>
      </w:r>
      <w:r w:rsidR="00416ABC">
        <w:t xml:space="preserve">, в которых отсутствуют компоненты, осуществляющие автоматическое </w:t>
      </w:r>
      <w:r w:rsidR="00FF38A2">
        <w:t>перераспределение и кэширование нагрузки,</w:t>
      </w:r>
      <w:r w:rsidR="00416ABC">
        <w:t xml:space="preserve"> оказываемой на ресурсы </w:t>
      </w:r>
      <w:r w:rsidR="00416ABC" w:rsidRPr="00416ABC">
        <w:rPr>
          <w:i/>
        </w:rPr>
        <w:t>СХД</w:t>
      </w:r>
      <w:r w:rsidR="00416ABC">
        <w:t>,</w:t>
      </w:r>
      <w:r w:rsidR="00C31F0A" w:rsidRPr="00450B8A">
        <w:t xml:space="preserve"> </w:t>
      </w:r>
      <w:r w:rsidR="00C31F0A">
        <w:t>н</w:t>
      </w:r>
      <w:r w:rsidR="00FF38A2">
        <w:t>е поддерживают данную концепцию.</w:t>
      </w:r>
      <w:r w:rsidR="00C31F0A">
        <w:t xml:space="preserve"> </w:t>
      </w:r>
      <w:r w:rsidR="00FF38A2">
        <w:t>В</w:t>
      </w:r>
      <w:r w:rsidR="00416ABC">
        <w:t xml:space="preserve">связи с </w:t>
      </w:r>
      <w:r w:rsidR="00FF38A2">
        <w:t>этим,</w:t>
      </w:r>
      <w:r w:rsidR="00416ABC">
        <w:t xml:space="preserve"> для реализации данной концепции для рассматриваемых</w:t>
      </w:r>
      <w:r w:rsidR="00FF38A2">
        <w:t xml:space="preserve"> </w:t>
      </w:r>
      <w:r w:rsidR="00FF38A2" w:rsidRPr="00FF38A2">
        <w:rPr>
          <w:i/>
        </w:rPr>
        <w:t>СХД</w:t>
      </w:r>
      <w:r w:rsidR="00FF38A2">
        <w:t xml:space="preserve"> необходимо создание интегрированного решения, объединяющего </w:t>
      </w:r>
      <w:r w:rsidR="00FF38A2" w:rsidRPr="00FF38A2">
        <w:t xml:space="preserve">3 </w:t>
      </w:r>
      <w:r w:rsidR="00FF38A2">
        <w:t xml:space="preserve">различных продукта компании </w:t>
      </w:r>
      <w:r w:rsidR="00FF38A2">
        <w:rPr>
          <w:lang w:val="en-US"/>
        </w:rPr>
        <w:t>EMC</w:t>
      </w:r>
      <w:r w:rsidR="00FF38A2" w:rsidRPr="00FF38A2">
        <w:t xml:space="preserve">, </w:t>
      </w:r>
      <w:r w:rsidR="00A13D1E">
        <w:t>целью которого является</w:t>
      </w:r>
      <w:r w:rsidR="00FF38A2">
        <w:t xml:space="preserve"> </w:t>
      </w:r>
      <w:r w:rsidR="00A13D1E">
        <w:t>автоматизация</w:t>
      </w:r>
      <w:r w:rsidR="00FF38A2">
        <w:t xml:space="preserve"> создания </w:t>
      </w:r>
      <w:r w:rsidR="00FF38A2" w:rsidRPr="00FF38A2">
        <w:rPr>
          <w:i/>
          <w:lang w:val="en-US"/>
        </w:rPr>
        <w:t>VP</w:t>
      </w:r>
      <w:r w:rsidR="00FF38A2" w:rsidRPr="00FF38A2">
        <w:t xml:space="preserve">, </w:t>
      </w:r>
      <w:r w:rsidR="00FF38A2">
        <w:t>удовлетворяющего требованиям заранее описанного приложения к времени отклика пространства блокового доступа.</w:t>
      </w:r>
    </w:p>
    <w:p w14:paraId="5CD20FBD" w14:textId="136FB4C4" w:rsidR="00CE4EBF" w:rsidRPr="007E6D3B" w:rsidRDefault="007450CB" w:rsidP="00611CA5">
      <w:pPr>
        <w:spacing w:after="200" w:line="276" w:lineRule="auto"/>
        <w:ind w:firstLine="0"/>
        <w:jc w:val="left"/>
      </w:pPr>
      <w:r>
        <w:br w:type="page"/>
      </w:r>
    </w:p>
    <w:p w14:paraId="35308180" w14:textId="77777777" w:rsidR="00E30AA6" w:rsidRDefault="00690613" w:rsidP="00C57AE9">
      <w:pPr>
        <w:pStyle w:val="a"/>
      </w:pPr>
      <w:bookmarkStart w:id="3" w:name="_Toc451221574"/>
      <w:r w:rsidRPr="00690613">
        <w:lastRenderedPageBreak/>
        <w:t>Обзор</w:t>
      </w:r>
      <w:r w:rsidRPr="00A13EDF">
        <w:t xml:space="preserve"> </w:t>
      </w:r>
      <w:r w:rsidRPr="00690613">
        <w:t>предметной</w:t>
      </w:r>
      <w:r w:rsidRPr="00A13EDF">
        <w:t xml:space="preserve"> области</w:t>
      </w:r>
      <w:bookmarkEnd w:id="3"/>
    </w:p>
    <w:p w14:paraId="20E4D382" w14:textId="77777777" w:rsidR="00C57AE9" w:rsidRDefault="00491B6F" w:rsidP="00491B6F">
      <w:r w:rsidRPr="00491B6F">
        <w:t xml:space="preserve">Современные </w:t>
      </w:r>
      <w:r w:rsidRPr="001741F5">
        <w:rPr>
          <w:i/>
        </w:rPr>
        <w:t>СХД</w:t>
      </w:r>
      <w:r w:rsidRPr="00491B6F">
        <w:t xml:space="preserve"> используются для хранения данных разнообразных </w:t>
      </w:r>
      <w:r w:rsidR="00C57AE9">
        <w:t xml:space="preserve">приложений: </w:t>
      </w:r>
      <w:r w:rsidRPr="00491B6F">
        <w:t>баз данных (</w:t>
      </w:r>
      <w:r>
        <w:rPr>
          <w:lang w:val="en-US"/>
        </w:rPr>
        <w:t>Oracle</w:t>
      </w:r>
      <w:r w:rsidRPr="00491B6F">
        <w:t xml:space="preserve">, </w:t>
      </w:r>
      <w:r>
        <w:rPr>
          <w:lang w:val="en-US"/>
        </w:rPr>
        <w:t>MS</w:t>
      </w:r>
      <w:r w:rsidRPr="00491B6F">
        <w:rPr>
          <w:lang w:val="en-US"/>
        </w:rPr>
        <w:t>SQL</w:t>
      </w:r>
      <w:r w:rsidRPr="00491B6F">
        <w:t>), почтовых серверов (</w:t>
      </w:r>
      <w:r w:rsidRPr="00491B6F">
        <w:rPr>
          <w:lang w:val="en-US"/>
        </w:rPr>
        <w:t>MS</w:t>
      </w:r>
      <w:r w:rsidRPr="00C57AE9">
        <w:t xml:space="preserve"> </w:t>
      </w:r>
      <w:r w:rsidRPr="00491B6F">
        <w:rPr>
          <w:lang w:val="en-US"/>
        </w:rPr>
        <w:t>Exchange</w:t>
      </w:r>
      <w:r w:rsidRPr="00491B6F">
        <w:t>), файловых хранилищ (</w:t>
      </w:r>
      <w:r w:rsidRPr="00491B6F">
        <w:rPr>
          <w:lang w:val="en-US"/>
        </w:rPr>
        <w:t>Samba</w:t>
      </w:r>
      <w:r w:rsidRPr="00491B6F">
        <w:t>), виртуальных рабочих станций (</w:t>
      </w:r>
      <w:r w:rsidRPr="00491B6F">
        <w:rPr>
          <w:lang w:val="en-US"/>
        </w:rPr>
        <w:t>VMware</w:t>
      </w:r>
      <w:r w:rsidRPr="00C57AE9">
        <w:t xml:space="preserve">, </w:t>
      </w:r>
      <w:r w:rsidRPr="00491B6F">
        <w:rPr>
          <w:lang w:val="en-US"/>
        </w:rPr>
        <w:t>Citrix</w:t>
      </w:r>
      <w:r w:rsidRPr="00C57AE9">
        <w:t xml:space="preserve"> </w:t>
      </w:r>
      <w:r w:rsidRPr="00491B6F">
        <w:rPr>
          <w:lang w:val="en-US"/>
        </w:rPr>
        <w:t>Xen</w:t>
      </w:r>
      <w:r w:rsidRPr="00491B6F">
        <w:t>)</w:t>
      </w:r>
      <w:r w:rsidR="00C57AE9">
        <w:t xml:space="preserve"> и других</w:t>
      </w:r>
      <w:r w:rsidRPr="00491B6F">
        <w:t>. Каждому типу приложени</w:t>
      </w:r>
      <w:r w:rsidR="00C57AE9">
        <w:t xml:space="preserve">й требуются ресурсы </w:t>
      </w:r>
      <w:r w:rsidR="00C57AE9" w:rsidRPr="00B37605">
        <w:rPr>
          <w:i/>
        </w:rPr>
        <w:t>СХД</w:t>
      </w:r>
      <w:r w:rsidR="00C57AE9">
        <w:t xml:space="preserve"> с различными параметрами хранения:</w:t>
      </w:r>
    </w:p>
    <w:p w14:paraId="0592EB10" w14:textId="77777777" w:rsidR="00C57AE9" w:rsidRDefault="00C57AE9" w:rsidP="00C57AE9">
      <w:pPr>
        <w:pStyle w:val="a2"/>
      </w:pPr>
      <w:r>
        <w:t>Производительность (пропускная способность, время отклика</w:t>
      </w:r>
      <w:r w:rsidR="00C7671E">
        <w:t xml:space="preserve"> и др.</w:t>
      </w:r>
      <w:r>
        <w:t>)</w:t>
      </w:r>
    </w:p>
    <w:p w14:paraId="70506734" w14:textId="6BF99A9D" w:rsidR="00C57AE9" w:rsidRDefault="00B77F7A" w:rsidP="00C57AE9">
      <w:pPr>
        <w:pStyle w:val="a2"/>
      </w:pPr>
      <w:r>
        <w:t>Надёжность</w:t>
      </w:r>
      <w:r w:rsidR="00C57AE9">
        <w:t xml:space="preserve"> (политики репликации, резервного копирования)</w:t>
      </w:r>
    </w:p>
    <w:p w14:paraId="57941E0A" w14:textId="7F48BBF2" w:rsidR="00C57AE9" w:rsidRDefault="00C57AE9" w:rsidP="00C57AE9">
      <w:pPr>
        <w:pStyle w:val="a2"/>
      </w:pPr>
      <w:r>
        <w:t>Доступ (различные протоколы доступа</w:t>
      </w:r>
      <w:r w:rsidR="00C7671E">
        <w:t xml:space="preserve"> и организация </w:t>
      </w:r>
      <w:r w:rsidR="00B77F7A">
        <w:t>защищённого</w:t>
      </w:r>
      <w:r w:rsidR="00C7671E">
        <w:t xml:space="preserve"> доступа</w:t>
      </w:r>
      <w:r>
        <w:t>)</w:t>
      </w:r>
    </w:p>
    <w:p w14:paraId="6851520D" w14:textId="480ADEEF" w:rsidR="00CA4852" w:rsidRPr="009300AC" w:rsidRDefault="00D9055F" w:rsidP="00D9055F">
      <w:r w:rsidRPr="00044C9D">
        <w:rPr>
          <w:i/>
        </w:rPr>
        <w:t>СХД</w:t>
      </w:r>
      <w:r w:rsidRPr="00D9055F">
        <w:t xml:space="preserve"> </w:t>
      </w:r>
      <w:r>
        <w:t>содержат большое количество</w:t>
      </w:r>
      <w:r w:rsidRPr="00D9055F">
        <w:t xml:space="preserve"> разнообразных дисков (SATA, NL-SAS, SAS, SSD). </w:t>
      </w:r>
      <w:r w:rsidR="00CA4852">
        <w:t xml:space="preserve">Концепция </w:t>
      </w:r>
      <w:r w:rsidR="00CA4852" w:rsidRPr="00CA4852">
        <w:rPr>
          <w:i/>
          <w:lang w:val="en-US"/>
        </w:rPr>
        <w:t>SP</w:t>
      </w:r>
      <w:r w:rsidR="00CA4852" w:rsidRPr="00CA4852">
        <w:rPr>
          <w:i/>
        </w:rPr>
        <w:t xml:space="preserve"> </w:t>
      </w:r>
      <w:r w:rsidR="00CA4852">
        <w:t xml:space="preserve">подразумевает объединение однотипных (гомогенный </w:t>
      </w:r>
      <w:r w:rsidR="00CA4852" w:rsidRPr="00CA4852">
        <w:rPr>
          <w:i/>
          <w:lang w:val="en-US"/>
        </w:rPr>
        <w:t>SP</w:t>
      </w:r>
      <w:r w:rsidR="00CA4852">
        <w:t xml:space="preserve">) или разнотипных (гетерогенный </w:t>
      </w:r>
      <w:r w:rsidR="00CA4852" w:rsidRPr="00CA4852">
        <w:rPr>
          <w:i/>
          <w:lang w:val="en-US"/>
        </w:rPr>
        <w:t>SP</w:t>
      </w:r>
      <w:r w:rsidR="00CA4852">
        <w:t>)</w:t>
      </w:r>
      <w:r w:rsidR="00CA4852" w:rsidRPr="00CA4852">
        <w:t xml:space="preserve"> </w:t>
      </w:r>
      <w:r w:rsidR="00CA4852">
        <w:t xml:space="preserve">дисков в единое хранилище для дальнейшего выделения на нем </w:t>
      </w:r>
      <w:r w:rsidR="00CA4852" w:rsidRPr="00CA4852">
        <w:rPr>
          <w:i/>
          <w:lang w:val="en-US"/>
        </w:rPr>
        <w:t>LUN</w:t>
      </w:r>
      <w:r w:rsidR="00CA4852" w:rsidRPr="00CA4852">
        <w:t xml:space="preserve"> </w:t>
      </w:r>
      <w:r w:rsidR="00CA4852">
        <w:t xml:space="preserve">с экспортом </w:t>
      </w:r>
      <w:r w:rsidR="00745534">
        <w:t>различным сетевым устройствам</w:t>
      </w:r>
      <w:r w:rsidR="00CA4852">
        <w:t xml:space="preserve"> по одному из поддерживаемых </w:t>
      </w:r>
      <w:r w:rsidR="00CA4852" w:rsidRPr="00CA4852">
        <w:rPr>
          <w:i/>
        </w:rPr>
        <w:t>СХД</w:t>
      </w:r>
      <w:r w:rsidR="00CA4852">
        <w:t xml:space="preserve"> протоколов. </w:t>
      </w:r>
      <w:r w:rsidR="00D55A10">
        <w:t xml:space="preserve">При этом </w:t>
      </w:r>
      <w:r w:rsidR="00B77F7A">
        <w:t>объединённые</w:t>
      </w:r>
      <w:r w:rsidR="00D55A10">
        <w:t xml:space="preserve"> в один </w:t>
      </w:r>
      <w:r w:rsidR="00D55A10" w:rsidRPr="00D55A10">
        <w:rPr>
          <w:i/>
          <w:lang w:val="en-US"/>
        </w:rPr>
        <w:t>SP</w:t>
      </w:r>
      <w:r w:rsidR="00D55A10" w:rsidRPr="00D55A10">
        <w:t xml:space="preserve"> </w:t>
      </w:r>
      <w:r w:rsidR="00D55A10">
        <w:t xml:space="preserve">диски автоматически конфигурируются в наборы </w:t>
      </w:r>
      <w:r w:rsidR="00D55A10" w:rsidRPr="00D55A10">
        <w:rPr>
          <w:i/>
          <w:lang w:val="en-US"/>
        </w:rPr>
        <w:t>RAID</w:t>
      </w:r>
      <w:r w:rsidR="00D55A10" w:rsidRPr="00D55A10">
        <w:t xml:space="preserve"> </w:t>
      </w:r>
      <w:r w:rsidR="00D55A10">
        <w:t xml:space="preserve">массивов одинакового уровня, указываемого при создании соответствующего </w:t>
      </w:r>
      <w:r w:rsidR="00D55A10" w:rsidRPr="00D55A10">
        <w:rPr>
          <w:i/>
          <w:lang w:val="en-US"/>
        </w:rPr>
        <w:t>SP</w:t>
      </w:r>
      <w:r w:rsidR="009A73F4">
        <w:t>.</w:t>
      </w:r>
      <w:r w:rsidR="009300AC">
        <w:t xml:space="preserve"> Примеры различных гомогенных </w:t>
      </w:r>
      <w:r w:rsidR="009300AC" w:rsidRPr="009300AC">
        <w:rPr>
          <w:i/>
          <w:lang w:val="en-US"/>
        </w:rPr>
        <w:t>SP</w:t>
      </w:r>
      <w:r w:rsidR="009300AC">
        <w:rPr>
          <w:lang w:val="en-US"/>
        </w:rPr>
        <w:t xml:space="preserve"> </w:t>
      </w:r>
      <w:r w:rsidR="009300AC">
        <w:t>приведены на рисунке 1.</w:t>
      </w:r>
    </w:p>
    <w:p w14:paraId="436C9B70" w14:textId="77777777" w:rsidR="006B0DDE" w:rsidRDefault="009A73F4" w:rsidP="006B0DDE">
      <w:pPr>
        <w:pStyle w:val="af5"/>
      </w:pPr>
      <w:r w:rsidRPr="009A73F4">
        <w:rPr>
          <w:lang w:val="en-US" w:eastAsia="en-US"/>
        </w:rPr>
        <w:drawing>
          <wp:inline distT="0" distB="0" distL="0" distR="0" wp14:anchorId="38E3EC8D" wp14:editId="7510271C">
            <wp:extent cx="5118031" cy="2802255"/>
            <wp:effectExtent l="0" t="0" r="0" b="0"/>
            <wp:docPr id="1" name="Рисунок 1" descr="C:\Users\Stranger\Dropbox\IFMO\4 курс\Диплом\images\L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ranger\Dropbox\IFMO\4 курс\Диплом\images\LU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435" cy="281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65CC" w14:textId="3428E71F" w:rsidR="009A73F4" w:rsidRPr="00D55A10" w:rsidRDefault="006B0DDE" w:rsidP="006B0DDE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</w:t>
      </w:r>
      <w:r>
        <w:fldChar w:fldCharType="end"/>
      </w:r>
      <w:r w:rsidR="00683D61">
        <w:t xml:space="preserve"> –</w:t>
      </w:r>
      <w:r>
        <w:t xml:space="preserve"> Гомогенные </w:t>
      </w:r>
      <w:r w:rsidRPr="006B0DDE">
        <w:rPr>
          <w:i/>
          <w:lang w:val="en-US"/>
        </w:rPr>
        <w:t>SP</w:t>
      </w:r>
    </w:p>
    <w:p w14:paraId="12C5B68F" w14:textId="77777777" w:rsidR="00C26FAC" w:rsidRDefault="00C26FAC" w:rsidP="00D9055F">
      <w:r>
        <w:t xml:space="preserve">Основным ресурсом блокового доступа </w:t>
      </w:r>
      <w:r w:rsidRPr="00C26FAC">
        <w:rPr>
          <w:i/>
        </w:rPr>
        <w:t>СХД</w:t>
      </w:r>
      <w:r>
        <w:t xml:space="preserve"> являются </w:t>
      </w:r>
      <w:r w:rsidRPr="00C26FAC">
        <w:rPr>
          <w:i/>
          <w:lang w:val="en-US"/>
        </w:rPr>
        <w:t>LUN</w:t>
      </w:r>
      <w:r>
        <w:t>, которые, в зависимости от статических (тип дисков, количество дисков, объем дисков и др.) и динамических (утилизация, количество запросов в единицу времени</w:t>
      </w:r>
      <w:r w:rsidR="00426537">
        <w:t xml:space="preserve"> и др.</w:t>
      </w:r>
      <w:r>
        <w:t xml:space="preserve">) характеристик </w:t>
      </w:r>
      <w:r w:rsidRPr="00C26FAC">
        <w:rPr>
          <w:i/>
          <w:lang w:val="en-US"/>
        </w:rPr>
        <w:t>SP</w:t>
      </w:r>
      <w:r>
        <w:t>, имеют различные показатели производительности</w:t>
      </w:r>
      <w:r w:rsidR="00175E8C">
        <w:t xml:space="preserve">. </w:t>
      </w:r>
    </w:p>
    <w:p w14:paraId="45F94CC3" w14:textId="76D997FB" w:rsidR="00267818" w:rsidRDefault="00267818" w:rsidP="00D9055F">
      <w:r>
        <w:t xml:space="preserve">На параметры производительности </w:t>
      </w:r>
      <w:r w:rsidR="00223227">
        <w:t>отдельно взятого</w:t>
      </w:r>
      <w:r>
        <w:t xml:space="preserve"> </w:t>
      </w:r>
      <w:r w:rsidR="00223227" w:rsidRPr="00223227">
        <w:rPr>
          <w:i/>
          <w:lang w:val="en-US"/>
        </w:rPr>
        <w:t>LUN</w:t>
      </w:r>
      <w:r w:rsidR="00223227">
        <w:rPr>
          <w:i/>
        </w:rPr>
        <w:t xml:space="preserve"> </w:t>
      </w:r>
      <w:r w:rsidR="00223227">
        <w:t xml:space="preserve">влияет не только нагрузка, оказываемая использующим его приложением, а также нагрузка, оказываемая другими приложениями на </w:t>
      </w:r>
      <w:r w:rsidR="007B62FB" w:rsidRPr="00223227">
        <w:rPr>
          <w:i/>
          <w:lang w:val="en-US"/>
        </w:rPr>
        <w:t>LUN</w:t>
      </w:r>
      <w:r w:rsidR="007B62FB">
        <w:t xml:space="preserve">, </w:t>
      </w:r>
      <w:r w:rsidR="00223227">
        <w:t xml:space="preserve">выделенные на том же </w:t>
      </w:r>
      <w:r w:rsidR="00223227" w:rsidRPr="00223227">
        <w:rPr>
          <w:i/>
          <w:lang w:val="en-US"/>
        </w:rPr>
        <w:t>SP</w:t>
      </w:r>
      <w:r w:rsidR="007B62FB" w:rsidRPr="007B62FB">
        <w:rPr>
          <w:i/>
        </w:rPr>
        <w:t>.</w:t>
      </w:r>
      <w:r w:rsidR="007B62FB">
        <w:rPr>
          <w:i/>
        </w:rPr>
        <w:t xml:space="preserve"> </w:t>
      </w:r>
      <w:r w:rsidR="007B62FB">
        <w:t xml:space="preserve">Учитывая, что динамические показатели производительности </w:t>
      </w:r>
      <w:r w:rsidR="007B62FB" w:rsidRPr="007B62FB">
        <w:rPr>
          <w:i/>
          <w:lang w:val="en-US"/>
        </w:rPr>
        <w:t>SP</w:t>
      </w:r>
      <w:r w:rsidR="007B62FB" w:rsidRPr="007B62FB">
        <w:t xml:space="preserve"> </w:t>
      </w:r>
      <w:r w:rsidR="007B62FB">
        <w:t xml:space="preserve">постоянно меняются, их рассматривают в совокупности за </w:t>
      </w:r>
      <w:r w:rsidR="00B37CDB">
        <w:lastRenderedPageBreak/>
        <w:t>определённый</w:t>
      </w:r>
      <w:r w:rsidR="007B62FB">
        <w:t xml:space="preserve"> промежуток времени с представлением в виде </w:t>
      </w:r>
      <w:r w:rsidR="008A4434">
        <w:t>конкретной метрики</w:t>
      </w:r>
      <w:r w:rsidR="008B7E9D">
        <w:t xml:space="preserve">, например, </w:t>
      </w:r>
      <w:r w:rsidR="00426537">
        <w:t>в виде среднего значения</w:t>
      </w:r>
      <w:r w:rsidR="008B7E9D">
        <w:t xml:space="preserve"> за рассматриваемый период</w:t>
      </w:r>
      <w:r w:rsidR="00332DD5">
        <w:t>.</w:t>
      </w:r>
    </w:p>
    <w:p w14:paraId="0802B341" w14:textId="77777777" w:rsidR="00450B8A" w:rsidRPr="00601E7A" w:rsidRDefault="001741F5" w:rsidP="00450B8A">
      <w:r w:rsidRPr="001741F5">
        <w:rPr>
          <w:i/>
        </w:rPr>
        <w:t>СХД</w:t>
      </w:r>
      <w:r w:rsidRPr="001741F5">
        <w:t xml:space="preserve"> </w:t>
      </w:r>
      <w:r w:rsidR="00D15ACF">
        <w:t xml:space="preserve">серии </w:t>
      </w:r>
      <w:r w:rsidR="00D15ACF">
        <w:rPr>
          <w:lang w:val="en-US"/>
        </w:rPr>
        <w:t>EMC</w:t>
      </w:r>
      <w:r w:rsidR="00D15ACF" w:rsidRPr="00D15ACF">
        <w:t xml:space="preserve"> </w:t>
      </w:r>
      <w:r w:rsidR="00D15ACF">
        <w:rPr>
          <w:lang w:val="en-US"/>
        </w:rPr>
        <w:t>VNX</w:t>
      </w:r>
      <w:r w:rsidR="00D15ACF" w:rsidRPr="00D15ACF">
        <w:t xml:space="preserve"> </w:t>
      </w:r>
      <w:r w:rsidR="00D15ACF">
        <w:t xml:space="preserve">поддерживают технологии </w:t>
      </w:r>
      <w:r w:rsidR="00D15ACF" w:rsidRPr="00D15ACF">
        <w:rPr>
          <w:i/>
          <w:lang w:val="en-US"/>
        </w:rPr>
        <w:t>DRAM</w:t>
      </w:r>
      <w:r w:rsidR="00D15ACF" w:rsidRPr="00D15ACF">
        <w:rPr>
          <w:i/>
        </w:rPr>
        <w:t xml:space="preserve"> </w:t>
      </w:r>
      <w:r w:rsidR="00D15ACF" w:rsidRPr="00D15ACF">
        <w:rPr>
          <w:i/>
          <w:lang w:val="en-US"/>
        </w:rPr>
        <w:t>Cache</w:t>
      </w:r>
      <w:r w:rsidR="00D15ACF" w:rsidRPr="00D15ACF">
        <w:rPr>
          <w:i/>
        </w:rPr>
        <w:t xml:space="preserve"> </w:t>
      </w:r>
      <w:r w:rsidR="00D15ACF" w:rsidRPr="00BB193D">
        <w:t>и</w:t>
      </w:r>
      <w:r w:rsidR="00D15ACF" w:rsidRPr="00D15ACF">
        <w:rPr>
          <w:i/>
        </w:rPr>
        <w:t xml:space="preserve"> </w:t>
      </w:r>
      <w:r w:rsidR="00D15ACF" w:rsidRPr="00D15ACF">
        <w:rPr>
          <w:i/>
          <w:lang w:val="en-US"/>
        </w:rPr>
        <w:t>FAST</w:t>
      </w:r>
      <w:r w:rsidR="00D15ACF" w:rsidRPr="00D15ACF">
        <w:rPr>
          <w:i/>
        </w:rPr>
        <w:t xml:space="preserve"> </w:t>
      </w:r>
      <w:r w:rsidR="00D15ACF" w:rsidRPr="00D15ACF">
        <w:rPr>
          <w:i/>
          <w:lang w:val="en-US"/>
        </w:rPr>
        <w:t>Cache</w:t>
      </w:r>
      <w:r w:rsidR="006779A0">
        <w:t xml:space="preserve">, которые в реальном времени анализируют используемые ресурсы </w:t>
      </w:r>
      <w:r w:rsidR="006779A0" w:rsidRPr="006779A0">
        <w:rPr>
          <w:i/>
        </w:rPr>
        <w:t>СХД</w:t>
      </w:r>
      <w:r w:rsidR="006779A0">
        <w:t xml:space="preserve"> и автоматически перемещают наиболее активно используемые данные в </w:t>
      </w:r>
      <w:r w:rsidR="006779A0" w:rsidRPr="00D15ACF">
        <w:rPr>
          <w:i/>
          <w:lang w:val="en-US"/>
        </w:rPr>
        <w:t>DRAM</w:t>
      </w:r>
      <w:r w:rsidR="006779A0" w:rsidRPr="00D15ACF">
        <w:rPr>
          <w:i/>
        </w:rPr>
        <w:t xml:space="preserve"> </w:t>
      </w:r>
      <w:r w:rsidR="006779A0" w:rsidRPr="006779A0">
        <w:rPr>
          <w:i/>
          <w:lang w:val="en-US"/>
        </w:rPr>
        <w:t>Cache</w:t>
      </w:r>
      <w:r w:rsidR="006779A0">
        <w:t>, а</w:t>
      </w:r>
      <w:r w:rsidR="004E6998">
        <w:t xml:space="preserve"> также </w:t>
      </w:r>
      <w:r w:rsidR="006779A0" w:rsidRPr="006779A0">
        <w:t>на</w:t>
      </w:r>
      <w:r w:rsidR="006779A0">
        <w:t xml:space="preserve"> более </w:t>
      </w:r>
      <w:r w:rsidR="004E6998">
        <w:t xml:space="preserve">высокопроизводительные дисковые носители в пределах одного </w:t>
      </w:r>
      <w:r w:rsidR="00CF6F2E">
        <w:rPr>
          <w:i/>
          <w:lang w:val="en-US"/>
        </w:rPr>
        <w:t>SP</w:t>
      </w:r>
      <w:r w:rsidR="004E6998" w:rsidRPr="004E6998">
        <w:t>.</w:t>
      </w:r>
      <w:r w:rsidR="00450B8A">
        <w:t xml:space="preserve"> </w:t>
      </w:r>
      <w:r w:rsidR="00561110">
        <w:t xml:space="preserve">Использование данных технологий позволяет </w:t>
      </w:r>
      <w:r w:rsidR="00561110" w:rsidRPr="00561110">
        <w:t>нивелир</w:t>
      </w:r>
      <w:r w:rsidR="00561110">
        <w:t xml:space="preserve">овать </w:t>
      </w:r>
      <w:r w:rsidR="00561110" w:rsidRPr="00561110">
        <w:t xml:space="preserve">воздействие нескольких </w:t>
      </w:r>
      <w:r w:rsidR="00561110" w:rsidRPr="00561110">
        <w:rPr>
          <w:i/>
        </w:rPr>
        <w:t>LUN</w:t>
      </w:r>
      <w:r w:rsidR="00561110" w:rsidRPr="00561110">
        <w:t xml:space="preserve"> внутри одного </w:t>
      </w:r>
      <w:r w:rsidR="00561110" w:rsidRPr="00561110">
        <w:rPr>
          <w:i/>
        </w:rPr>
        <w:t>SP</w:t>
      </w:r>
      <w:r w:rsidR="00561110" w:rsidRPr="00561110">
        <w:t xml:space="preserve"> друг на друга.</w:t>
      </w:r>
      <w:r w:rsidR="00B60E0A">
        <w:t xml:space="preserve"> Однако, поддержка</w:t>
      </w:r>
      <w:r w:rsidR="00450B8A">
        <w:t xml:space="preserve"> этих технологий подразумевает установку в </w:t>
      </w:r>
      <w:r w:rsidR="00450B8A" w:rsidRPr="00450B8A">
        <w:rPr>
          <w:i/>
        </w:rPr>
        <w:t>СХД</w:t>
      </w:r>
      <w:r w:rsidR="00450B8A">
        <w:t xml:space="preserve"> дополнительных дорогостоящих компонентов, поэтому простые конфигурации </w:t>
      </w:r>
      <w:r w:rsidR="00450B8A" w:rsidRPr="00450B8A">
        <w:rPr>
          <w:i/>
        </w:rPr>
        <w:t>СХД</w:t>
      </w:r>
      <w:r w:rsidR="00450B8A">
        <w:t xml:space="preserve"> серии </w:t>
      </w:r>
      <w:r w:rsidR="00450B8A">
        <w:rPr>
          <w:lang w:val="en-US"/>
        </w:rPr>
        <w:t>EMC</w:t>
      </w:r>
      <w:r w:rsidR="00450B8A" w:rsidRPr="00450B8A">
        <w:t xml:space="preserve"> </w:t>
      </w:r>
      <w:r w:rsidR="00450B8A">
        <w:rPr>
          <w:lang w:val="en-US"/>
        </w:rPr>
        <w:t>VNX</w:t>
      </w:r>
      <w:r w:rsidR="00450B8A" w:rsidRPr="00450B8A">
        <w:t xml:space="preserve"> </w:t>
      </w:r>
      <w:r w:rsidR="00450B8A">
        <w:t xml:space="preserve">не поддерживают данные технологии и используют гомогенные </w:t>
      </w:r>
      <w:r w:rsidR="00450B8A" w:rsidRPr="00450B8A">
        <w:rPr>
          <w:i/>
          <w:lang w:val="en-US"/>
        </w:rPr>
        <w:t>SP</w:t>
      </w:r>
      <w:r w:rsidR="00450B8A" w:rsidRPr="00561110">
        <w:t>.</w:t>
      </w:r>
      <w:r w:rsidR="00601E7A">
        <w:t xml:space="preserve"> </w:t>
      </w:r>
      <w:r w:rsidR="00601E7A" w:rsidRPr="00A82871">
        <w:t xml:space="preserve">Именно </w:t>
      </w:r>
      <w:r w:rsidR="00601E7A" w:rsidRPr="00A82871">
        <w:rPr>
          <w:i/>
        </w:rPr>
        <w:t>СХД</w:t>
      </w:r>
      <w:r w:rsidR="00601E7A" w:rsidRPr="00A82871">
        <w:t xml:space="preserve"> подобного типа являются объектами рассмотрения в данной работе.</w:t>
      </w:r>
    </w:p>
    <w:p w14:paraId="6AA372FE" w14:textId="68B19E38" w:rsidR="00684A2D" w:rsidRPr="009D545F" w:rsidRDefault="00684A2D" w:rsidP="00E34C07">
      <w:r>
        <w:t xml:space="preserve">Для более удобного и быстрого управления ресурсами различных </w:t>
      </w:r>
      <w:r w:rsidRPr="00684A2D">
        <w:rPr>
          <w:i/>
        </w:rPr>
        <w:t>СХД</w:t>
      </w:r>
      <w:r>
        <w:rPr>
          <w:i/>
        </w:rPr>
        <w:t xml:space="preserve"> </w:t>
      </w:r>
      <w:r>
        <w:t xml:space="preserve">компанией </w:t>
      </w:r>
      <w:r>
        <w:rPr>
          <w:lang w:val="en-US"/>
        </w:rPr>
        <w:t>EMC</w:t>
      </w:r>
      <w:r w:rsidRPr="00684A2D">
        <w:t xml:space="preserve"> </w:t>
      </w:r>
      <w:r>
        <w:t xml:space="preserve">была разработана концепция </w:t>
      </w:r>
      <w:r w:rsidRPr="00684A2D">
        <w:rPr>
          <w:i/>
          <w:lang w:val="en-US"/>
        </w:rPr>
        <w:t>Virtual</w:t>
      </w:r>
      <w:r w:rsidRPr="00684A2D">
        <w:rPr>
          <w:i/>
        </w:rPr>
        <w:t xml:space="preserve"> </w:t>
      </w:r>
      <w:r w:rsidRPr="00684A2D">
        <w:rPr>
          <w:i/>
          <w:lang w:val="en-US"/>
        </w:rPr>
        <w:t>Pool</w:t>
      </w:r>
      <w:r w:rsidR="00E34C07">
        <w:t xml:space="preserve">, которая позволяет консолидировать разнообразные </w:t>
      </w:r>
      <w:r w:rsidR="00E34C07" w:rsidRPr="00E34C07">
        <w:rPr>
          <w:i/>
          <w:lang w:val="en-US"/>
        </w:rPr>
        <w:t>SP</w:t>
      </w:r>
      <w:r w:rsidR="00E34C07" w:rsidRPr="00E34C07">
        <w:t xml:space="preserve"> </w:t>
      </w:r>
      <w:r w:rsidR="00E34C07">
        <w:t xml:space="preserve">по </w:t>
      </w:r>
      <w:r w:rsidR="00B37CDB">
        <w:t>определённому</w:t>
      </w:r>
      <w:r w:rsidR="00E34C07">
        <w:t xml:space="preserve"> параметру</w:t>
      </w:r>
      <w:r w:rsidR="009D545F">
        <w:t xml:space="preserve">, </w:t>
      </w:r>
      <w:r w:rsidR="00B37CDB">
        <w:t>причём</w:t>
      </w:r>
      <w:r w:rsidR="009D545F">
        <w:t xml:space="preserve"> как в рамках одной </w:t>
      </w:r>
      <w:r w:rsidR="009D545F" w:rsidRPr="009D545F">
        <w:rPr>
          <w:i/>
        </w:rPr>
        <w:t>СХД</w:t>
      </w:r>
      <w:r w:rsidR="009D545F">
        <w:t xml:space="preserve">, так и в рамках большого количества </w:t>
      </w:r>
      <w:r w:rsidR="009D545F" w:rsidRPr="009D545F">
        <w:rPr>
          <w:i/>
        </w:rPr>
        <w:t>СХД</w:t>
      </w:r>
      <w:r w:rsidR="009D545F">
        <w:t>, в том числе расположенных в различных центрах обработки данных</w:t>
      </w:r>
      <w:r w:rsidR="00E34C07">
        <w:t>.</w:t>
      </w:r>
      <w:r w:rsidRPr="00684A2D">
        <w:t xml:space="preserve"> </w:t>
      </w:r>
      <w:r w:rsidR="009D545F">
        <w:rPr>
          <w:i/>
          <w:lang w:val="en-US"/>
        </w:rPr>
        <w:t>VP</w:t>
      </w:r>
      <w:r w:rsidR="009D545F">
        <w:rPr>
          <w:i/>
        </w:rPr>
        <w:t xml:space="preserve"> </w:t>
      </w:r>
      <w:r w:rsidR="009D545F">
        <w:t xml:space="preserve">представляет собой сервис хранения данных, на основе которого можно выделять </w:t>
      </w:r>
      <w:r w:rsidR="009D545F">
        <w:rPr>
          <w:i/>
          <w:lang w:val="en-US"/>
        </w:rPr>
        <w:t>LUN</w:t>
      </w:r>
      <w:r w:rsidR="009D545F">
        <w:t>.</w:t>
      </w:r>
    </w:p>
    <w:p w14:paraId="1B7F64D3" w14:textId="77777777" w:rsidR="00AF5719" w:rsidRDefault="009D545F" w:rsidP="00AF5719">
      <w:r w:rsidRPr="009D545F">
        <w:t>Существует</w:t>
      </w:r>
      <w:r w:rsidRPr="009D545F">
        <w:rPr>
          <w:i/>
        </w:rPr>
        <w:t xml:space="preserve"> </w:t>
      </w:r>
      <w:r w:rsidRPr="009D545F">
        <w:t xml:space="preserve">3 </w:t>
      </w:r>
      <w:r>
        <w:t>вида</w:t>
      </w:r>
      <w:r w:rsidRPr="009D545F">
        <w:t xml:space="preserve"> </w:t>
      </w:r>
      <w:r>
        <w:rPr>
          <w:i/>
          <w:lang w:val="en-US"/>
        </w:rPr>
        <w:t>VP</w:t>
      </w:r>
      <w:r w:rsidRPr="009D545F">
        <w:t xml:space="preserve">: </w:t>
      </w:r>
      <w:r>
        <w:t>блоковый</w:t>
      </w:r>
      <w:r w:rsidRPr="009D545F">
        <w:t xml:space="preserve">, </w:t>
      </w:r>
      <w:r>
        <w:t>файловый</w:t>
      </w:r>
      <w:r w:rsidRPr="009D545F">
        <w:t xml:space="preserve"> </w:t>
      </w:r>
      <w:r>
        <w:t>и</w:t>
      </w:r>
      <w:r w:rsidRPr="009D545F">
        <w:t xml:space="preserve"> </w:t>
      </w:r>
      <w:r>
        <w:t>объектный</w:t>
      </w:r>
      <w:r w:rsidRPr="009D545F">
        <w:t>.</w:t>
      </w:r>
      <w:r w:rsidRPr="009D545F">
        <w:rPr>
          <w:i/>
        </w:rPr>
        <w:t xml:space="preserve"> </w:t>
      </w:r>
      <w:r>
        <w:t xml:space="preserve">Каждый из них определяет вид предоставляемых данным </w:t>
      </w:r>
      <w:r w:rsidRPr="009D545F">
        <w:rPr>
          <w:i/>
          <w:lang w:val="en-US"/>
        </w:rPr>
        <w:t>VP</w:t>
      </w:r>
      <w:r w:rsidRPr="009D545F">
        <w:t xml:space="preserve"> </w:t>
      </w:r>
      <w:r>
        <w:t>ресурсов. В</w:t>
      </w:r>
      <w:r w:rsidRPr="00087D68">
        <w:t xml:space="preserve"> </w:t>
      </w:r>
      <w:r>
        <w:t>данной</w:t>
      </w:r>
      <w:r w:rsidRPr="00087D68">
        <w:t xml:space="preserve"> </w:t>
      </w:r>
      <w:r>
        <w:t>работе</w:t>
      </w:r>
      <w:r w:rsidRPr="00087D68">
        <w:t xml:space="preserve"> </w:t>
      </w:r>
      <w:r>
        <w:t>рассматриваются</w:t>
      </w:r>
      <w:r w:rsidRPr="00087D68">
        <w:t xml:space="preserve"> </w:t>
      </w:r>
      <w:r>
        <w:t>блоковые</w:t>
      </w:r>
      <w:r w:rsidRPr="00087D68">
        <w:t xml:space="preserve"> </w:t>
      </w:r>
      <w:r w:rsidRPr="009D545F">
        <w:rPr>
          <w:i/>
          <w:lang w:val="en-US"/>
        </w:rPr>
        <w:t>VP</w:t>
      </w:r>
      <w:r w:rsidRPr="00087D68">
        <w:t>.</w:t>
      </w:r>
      <w:r w:rsidR="00AF5719" w:rsidRPr="00087D68">
        <w:t xml:space="preserve"> </w:t>
      </w:r>
      <w:r w:rsidR="00AF5719">
        <w:t>Для</w:t>
      </w:r>
      <w:r w:rsidR="00AF5719" w:rsidRPr="00AF5719">
        <w:t xml:space="preserve"> </w:t>
      </w:r>
      <w:r w:rsidR="00AF5719">
        <w:t>каждого</w:t>
      </w:r>
      <w:r w:rsidR="00AF5719" w:rsidRPr="00AF5719">
        <w:t xml:space="preserve"> </w:t>
      </w:r>
      <w:r w:rsidR="00AF5719">
        <w:t>из</w:t>
      </w:r>
      <w:r w:rsidR="00AF5719" w:rsidRPr="00AF5719">
        <w:t xml:space="preserve"> </w:t>
      </w:r>
      <w:r w:rsidR="00AF5719">
        <w:t>них</w:t>
      </w:r>
      <w:r w:rsidR="00AF5719" w:rsidRPr="00AF5719">
        <w:t xml:space="preserve"> </w:t>
      </w:r>
      <w:r w:rsidR="00AF5719">
        <w:t>администратор</w:t>
      </w:r>
      <w:r w:rsidR="00AF5719" w:rsidRPr="00AF5719">
        <w:t xml:space="preserve"> </w:t>
      </w:r>
      <w:r w:rsidR="00AF5719">
        <w:t>может</w:t>
      </w:r>
      <w:r w:rsidR="00AF5719" w:rsidRPr="00AF5719">
        <w:t xml:space="preserve"> </w:t>
      </w:r>
      <w:r w:rsidR="00AF5719">
        <w:t>задать</w:t>
      </w:r>
      <w:r w:rsidR="00AF5719" w:rsidRPr="00AF5719">
        <w:t xml:space="preserve"> </w:t>
      </w:r>
      <w:r w:rsidR="00AF5719">
        <w:t>следующий</w:t>
      </w:r>
      <w:r w:rsidR="00AF5719" w:rsidRPr="00AF5719">
        <w:t xml:space="preserve"> </w:t>
      </w:r>
      <w:r w:rsidR="00AF5719">
        <w:t>набор</w:t>
      </w:r>
      <w:r w:rsidR="00AF5719" w:rsidRPr="00AF5719">
        <w:t xml:space="preserve"> </w:t>
      </w:r>
      <w:r w:rsidR="00AF5719">
        <w:t>параметров</w:t>
      </w:r>
      <w:r w:rsidR="00AF5719" w:rsidRPr="00AF5719">
        <w:t xml:space="preserve"> </w:t>
      </w:r>
      <w:r w:rsidR="00AF5719">
        <w:t>для</w:t>
      </w:r>
      <w:r w:rsidR="00AF5719" w:rsidRPr="00AF5719">
        <w:t xml:space="preserve"> </w:t>
      </w:r>
      <w:r w:rsidR="00AF5719">
        <w:t>консолидации:</w:t>
      </w:r>
    </w:p>
    <w:p w14:paraId="014BB15F" w14:textId="5CD09B11" w:rsidR="00684A2D" w:rsidRPr="00AF5719" w:rsidRDefault="00AF5719" w:rsidP="00AF5719">
      <w:pPr>
        <w:pStyle w:val="a2"/>
      </w:pPr>
      <w:r>
        <w:t>Протокол доступа</w:t>
      </w:r>
      <w:r w:rsidR="00684A2D" w:rsidRPr="00AF5719">
        <w:t xml:space="preserve"> (</w:t>
      </w:r>
      <w:r w:rsidR="00684A2D" w:rsidRPr="00684A2D">
        <w:rPr>
          <w:lang w:val="en-US"/>
        </w:rPr>
        <w:t>FC</w:t>
      </w:r>
      <w:r>
        <w:rPr>
          <w:lang w:val="en-US"/>
        </w:rPr>
        <w:t>P</w:t>
      </w:r>
      <w:r w:rsidR="00684A2D" w:rsidRPr="00AF5719">
        <w:t xml:space="preserve">, </w:t>
      </w:r>
      <w:r w:rsidR="00684A2D" w:rsidRPr="00684A2D">
        <w:rPr>
          <w:lang w:val="en-US"/>
        </w:rPr>
        <w:t>iSCSI</w:t>
      </w:r>
      <w:r w:rsidR="00684A2D" w:rsidRPr="00AF5719">
        <w:t>)</w:t>
      </w:r>
      <w:r w:rsidR="00DB36EE">
        <w:t>.</w:t>
      </w:r>
    </w:p>
    <w:p w14:paraId="4FE03E43" w14:textId="49D9B10B" w:rsidR="00684A2D" w:rsidRPr="00490B41" w:rsidRDefault="00AF5719" w:rsidP="00AF5719">
      <w:pPr>
        <w:pStyle w:val="a2"/>
      </w:pPr>
      <w:r>
        <w:t>Тип</w:t>
      </w:r>
      <w:r w:rsidRPr="00490B41">
        <w:t xml:space="preserve"> </w:t>
      </w:r>
      <w:r w:rsidRPr="00AF5719">
        <w:rPr>
          <w:i/>
        </w:rPr>
        <w:t>СХД</w:t>
      </w:r>
      <w:r w:rsidRPr="00490B41">
        <w:t xml:space="preserve"> </w:t>
      </w:r>
      <w:r w:rsidR="00684A2D" w:rsidRPr="00490B41">
        <w:t>(</w:t>
      </w:r>
      <w:r w:rsidR="00684A2D" w:rsidRPr="00684A2D">
        <w:rPr>
          <w:lang w:val="en-US"/>
        </w:rPr>
        <w:t>VPLEX</w:t>
      </w:r>
      <w:r w:rsidR="00684A2D" w:rsidRPr="00490B41">
        <w:t xml:space="preserve">, </w:t>
      </w:r>
      <w:r w:rsidR="00684A2D" w:rsidRPr="00684A2D">
        <w:rPr>
          <w:lang w:val="en-US"/>
        </w:rPr>
        <w:t>VMAX</w:t>
      </w:r>
      <w:r w:rsidR="00684A2D" w:rsidRPr="00490B41">
        <w:t xml:space="preserve">, </w:t>
      </w:r>
      <w:r w:rsidR="00684A2D" w:rsidRPr="00684A2D">
        <w:rPr>
          <w:lang w:val="en-US"/>
        </w:rPr>
        <w:t>VNX</w:t>
      </w:r>
      <w:r w:rsidR="00684A2D" w:rsidRPr="00490B41">
        <w:t xml:space="preserve">, </w:t>
      </w:r>
      <w:r w:rsidR="00684A2D" w:rsidRPr="00684A2D">
        <w:rPr>
          <w:lang w:val="en-US"/>
        </w:rPr>
        <w:t>Isilon</w:t>
      </w:r>
      <w:r w:rsidR="00684A2D" w:rsidRPr="00490B41">
        <w:t xml:space="preserve">, </w:t>
      </w:r>
      <w:r w:rsidR="00684A2D" w:rsidRPr="00684A2D">
        <w:rPr>
          <w:lang w:val="en-US"/>
        </w:rPr>
        <w:t>NetApp</w:t>
      </w:r>
      <w:r w:rsidR="00684A2D" w:rsidRPr="00490B41">
        <w:t xml:space="preserve">, </w:t>
      </w:r>
      <w:r w:rsidR="00684A2D" w:rsidRPr="00684A2D">
        <w:rPr>
          <w:lang w:val="en-US"/>
        </w:rPr>
        <w:t>Hitachi</w:t>
      </w:r>
      <w:r>
        <w:t xml:space="preserve"> и др.</w:t>
      </w:r>
      <w:r w:rsidR="00684A2D" w:rsidRPr="00490B41">
        <w:t>)</w:t>
      </w:r>
    </w:p>
    <w:p w14:paraId="68C16562" w14:textId="69DC3E44" w:rsidR="00684A2D" w:rsidRDefault="00490B41" w:rsidP="00490B41">
      <w:pPr>
        <w:pStyle w:val="a2"/>
      </w:pPr>
      <w:r>
        <w:t>Параметры защиты (репликация и резервное копирование)</w:t>
      </w:r>
      <w:r w:rsidR="00DB36EE">
        <w:t>.</w:t>
      </w:r>
    </w:p>
    <w:p w14:paraId="5E5B4C1F" w14:textId="3F69D2FB" w:rsidR="00684A2D" w:rsidRDefault="00490B41" w:rsidP="00490B41">
      <w:pPr>
        <w:pStyle w:val="a2"/>
      </w:pPr>
      <w:r>
        <w:t xml:space="preserve">Параметры производительности (Тип дисков </w:t>
      </w:r>
      <w:r w:rsidR="00F616A8">
        <w:t>и др.</w:t>
      </w:r>
      <w:r>
        <w:t>)</w:t>
      </w:r>
    </w:p>
    <w:p w14:paraId="62697942" w14:textId="210A8BC7" w:rsidR="00A211AC" w:rsidRPr="00A211AC" w:rsidRDefault="00A211AC" w:rsidP="00A211AC">
      <w:r>
        <w:t xml:space="preserve">Примеры различных конфигураций </w:t>
      </w:r>
      <w:r w:rsidRPr="00A211AC">
        <w:rPr>
          <w:i/>
          <w:lang w:val="en-US"/>
        </w:rPr>
        <w:t>VP</w:t>
      </w:r>
      <w:r w:rsidRPr="00A211AC">
        <w:t xml:space="preserve"> </w:t>
      </w:r>
      <w:r>
        <w:t>приведены на рисунке 2.</w:t>
      </w:r>
    </w:p>
    <w:p w14:paraId="6F843433" w14:textId="1EE8CE4B" w:rsidR="00684A2D" w:rsidRDefault="0011217A" w:rsidP="00684A2D">
      <w:r>
        <w:t>Администратор</w:t>
      </w:r>
      <w:r w:rsidRPr="0011217A">
        <w:t xml:space="preserve"> </w:t>
      </w:r>
      <w:r>
        <w:t>также</w:t>
      </w:r>
      <w:r w:rsidRPr="0011217A">
        <w:t xml:space="preserve"> </w:t>
      </w:r>
      <w:r>
        <w:t>может</w:t>
      </w:r>
      <w:r w:rsidRPr="0011217A">
        <w:t xml:space="preserve"> </w:t>
      </w:r>
      <w:r>
        <w:t>определить</w:t>
      </w:r>
      <w:r w:rsidRPr="0011217A">
        <w:t xml:space="preserve">, </w:t>
      </w:r>
      <w:r>
        <w:t>будет</w:t>
      </w:r>
      <w:r w:rsidRPr="0011217A">
        <w:t xml:space="preserve"> </w:t>
      </w:r>
      <w:r>
        <w:t>ли</w:t>
      </w:r>
      <w:r w:rsidRPr="0011217A">
        <w:t xml:space="preserve"> </w:t>
      </w:r>
      <w:r w:rsidR="009C6961">
        <w:t>операция по подбору</w:t>
      </w:r>
      <w:r w:rsidR="009C6961" w:rsidRPr="009C6961">
        <w:t xml:space="preserve"> </w:t>
      </w:r>
      <w:r w:rsidR="009C6961">
        <w:t xml:space="preserve">и включению в </w:t>
      </w:r>
      <w:r w:rsidR="009C6961" w:rsidRPr="009C6961">
        <w:rPr>
          <w:i/>
          <w:lang w:val="en-US"/>
        </w:rPr>
        <w:t>VP</w:t>
      </w:r>
      <w:r w:rsidR="009C6961">
        <w:t xml:space="preserve"> подходящих под заданные параметры </w:t>
      </w:r>
      <w:r w:rsidR="009C6961" w:rsidRPr="009C6961">
        <w:rPr>
          <w:i/>
          <w:lang w:val="en-US"/>
        </w:rPr>
        <w:t>SP</w:t>
      </w:r>
      <w:r w:rsidR="009C6961">
        <w:rPr>
          <w:i/>
        </w:rPr>
        <w:t xml:space="preserve"> </w:t>
      </w:r>
      <w:r w:rsidR="009C6961">
        <w:t xml:space="preserve">производиться автоматически, либо вручную включить в </w:t>
      </w:r>
      <w:r w:rsidR="009C6961" w:rsidRPr="009C6961">
        <w:rPr>
          <w:i/>
          <w:lang w:val="en-US"/>
        </w:rPr>
        <w:t>VP</w:t>
      </w:r>
      <w:r w:rsidR="009C6961">
        <w:t xml:space="preserve"> только </w:t>
      </w:r>
      <w:r w:rsidR="00B37CDB">
        <w:t>определённое</w:t>
      </w:r>
      <w:r w:rsidR="009C6961">
        <w:t xml:space="preserve"> подмножество из предложенных вариантов</w:t>
      </w:r>
      <w:r w:rsidR="000B3497" w:rsidRPr="000B3497">
        <w:t xml:space="preserve"> </w:t>
      </w:r>
      <w:r w:rsidR="000B3497" w:rsidRPr="000B3497">
        <w:rPr>
          <w:i/>
          <w:lang w:val="en-US"/>
        </w:rPr>
        <w:t>SP</w:t>
      </w:r>
      <w:r w:rsidR="001150FA">
        <w:t>.</w:t>
      </w:r>
    </w:p>
    <w:p w14:paraId="3DD37ACB" w14:textId="77777777" w:rsidR="001150FA" w:rsidRDefault="001150FA" w:rsidP="00684A2D">
      <w:r>
        <w:t xml:space="preserve">Важной особенностью является то, что концепция </w:t>
      </w:r>
      <w:r w:rsidRPr="00852B25">
        <w:rPr>
          <w:i/>
          <w:lang w:val="en-US"/>
        </w:rPr>
        <w:t>Virt</w:t>
      </w:r>
      <w:r w:rsidR="00F32038" w:rsidRPr="00852B25">
        <w:rPr>
          <w:i/>
          <w:lang w:val="en-US"/>
        </w:rPr>
        <w:t>ual</w:t>
      </w:r>
      <w:r w:rsidR="00F32038" w:rsidRPr="00852B25">
        <w:rPr>
          <w:i/>
        </w:rPr>
        <w:t xml:space="preserve"> </w:t>
      </w:r>
      <w:r w:rsidR="00F32038" w:rsidRPr="00852B25">
        <w:rPr>
          <w:i/>
          <w:lang w:val="en-US"/>
        </w:rPr>
        <w:t>Poo</w:t>
      </w:r>
      <w:r w:rsidRPr="00852B25">
        <w:rPr>
          <w:i/>
          <w:lang w:val="en-US"/>
        </w:rPr>
        <w:t>l</w:t>
      </w:r>
      <w:r w:rsidR="007814B2" w:rsidRPr="007814B2">
        <w:t xml:space="preserve"> </w:t>
      </w:r>
      <w:r w:rsidR="007814B2">
        <w:t xml:space="preserve">поддерживает консолидацию только по статическим параметрам производительности и не поддерживает </w:t>
      </w:r>
      <w:r w:rsidR="009336E1">
        <w:t>различные динамические параметры производительности, так</w:t>
      </w:r>
      <w:r w:rsidR="00B17421">
        <w:t>ие</w:t>
      </w:r>
      <w:r w:rsidR="009336E1">
        <w:t xml:space="preserve"> как время отклика.</w:t>
      </w:r>
    </w:p>
    <w:p w14:paraId="5225A210" w14:textId="77777777" w:rsidR="00D453CD" w:rsidRDefault="00A211AC" w:rsidP="00D453CD">
      <w:pPr>
        <w:pStyle w:val="af5"/>
      </w:pPr>
      <w:r w:rsidRPr="00A211AC">
        <w:rPr>
          <w:lang w:val="en-US" w:eastAsia="en-US"/>
        </w:rPr>
        <w:lastRenderedPageBreak/>
        <w:drawing>
          <wp:inline distT="0" distB="0" distL="0" distR="0" wp14:anchorId="59787CB7" wp14:editId="37877392">
            <wp:extent cx="5184251" cy="2838512"/>
            <wp:effectExtent l="0" t="0" r="0" b="0"/>
            <wp:docPr id="2" name="Рисунок 2" descr="C:\Users\Stranger\Dropbox\IFMO\4 курс\Диплом\images\V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ranger\Dropbox\IFMO\4 курс\Диплом\images\V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2" cy="284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938E" w14:textId="4F459460" w:rsidR="00A211AC" w:rsidRDefault="00D453CD" w:rsidP="00D453CD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2</w:t>
      </w:r>
      <w:r>
        <w:fldChar w:fldCharType="end"/>
      </w:r>
      <w:r w:rsidR="00683D61">
        <w:t xml:space="preserve"> –</w:t>
      </w:r>
      <w:r>
        <w:t xml:space="preserve"> Различные конфигурации </w:t>
      </w:r>
      <w:r w:rsidRPr="00D453CD">
        <w:rPr>
          <w:i/>
          <w:lang w:val="en-US"/>
        </w:rPr>
        <w:t>VP</w:t>
      </w:r>
    </w:p>
    <w:p w14:paraId="751A97BB" w14:textId="4342E445" w:rsidR="00B9584B" w:rsidRDefault="00577F48" w:rsidP="00684A2D">
      <w:r>
        <w:t>Консолидация и в</w:t>
      </w:r>
      <w:r w:rsidR="00A65183">
        <w:t xml:space="preserve">ыделение ресурсов </w:t>
      </w:r>
      <w:r w:rsidR="00A65183" w:rsidRPr="00A65183">
        <w:rPr>
          <w:i/>
        </w:rPr>
        <w:t>СХД</w:t>
      </w:r>
      <w:r w:rsidR="00A65183">
        <w:t xml:space="preserve"> на основе требований к динамическим показателям производительности </w:t>
      </w:r>
      <w:r w:rsidR="00BA6FEC">
        <w:t xml:space="preserve">имеет широкое распространение в </w:t>
      </w:r>
      <w:r w:rsidR="00BA6FEC" w:rsidRPr="00BA6FEC">
        <w:rPr>
          <w:i/>
        </w:rPr>
        <w:t>СХД</w:t>
      </w:r>
      <w:r w:rsidR="00BA6FEC">
        <w:t xml:space="preserve"> более высокого уровня. Примером является серия </w:t>
      </w:r>
      <w:r w:rsidR="00BA6FEC" w:rsidRPr="00BA6FEC">
        <w:rPr>
          <w:i/>
        </w:rPr>
        <w:t>СХД</w:t>
      </w:r>
      <w:r w:rsidR="00BA6FEC">
        <w:t xml:space="preserve"> </w:t>
      </w:r>
      <w:r w:rsidR="00BA6FEC">
        <w:rPr>
          <w:lang w:val="en-US"/>
        </w:rPr>
        <w:t>EMC</w:t>
      </w:r>
      <w:r w:rsidR="00BA6FEC" w:rsidRPr="002D3E28">
        <w:t xml:space="preserve"> </w:t>
      </w:r>
      <w:r w:rsidR="00BA6FEC">
        <w:rPr>
          <w:lang w:val="en-US"/>
        </w:rPr>
        <w:t>VMAX</w:t>
      </w:r>
      <w:r w:rsidR="00BA6FEC" w:rsidRPr="002D3E28">
        <w:t xml:space="preserve">3. </w:t>
      </w:r>
      <w:r w:rsidR="002D3E28">
        <w:t xml:space="preserve">При выделении </w:t>
      </w:r>
      <w:r w:rsidR="002D3E28" w:rsidRPr="002D3E28">
        <w:rPr>
          <w:i/>
          <w:lang w:val="en-US"/>
        </w:rPr>
        <w:t>LUN</w:t>
      </w:r>
      <w:r w:rsidR="002D3E28" w:rsidRPr="002D3E28">
        <w:rPr>
          <w:i/>
        </w:rPr>
        <w:t xml:space="preserve"> </w:t>
      </w:r>
      <w:r w:rsidR="002D3E28">
        <w:t xml:space="preserve">на таких </w:t>
      </w:r>
      <w:r w:rsidR="002D3E28" w:rsidRPr="002D3E28">
        <w:rPr>
          <w:i/>
        </w:rPr>
        <w:t>СХД</w:t>
      </w:r>
      <w:r w:rsidR="002D3E28">
        <w:t xml:space="preserve"> у администратора запрашивается </w:t>
      </w:r>
      <w:r w:rsidR="00B07170">
        <w:t xml:space="preserve">описание типового приложения, под которое требуется выделить </w:t>
      </w:r>
      <w:r w:rsidR="00B07170" w:rsidRPr="00B07170">
        <w:rPr>
          <w:i/>
          <w:lang w:val="en-US"/>
        </w:rPr>
        <w:t>LUN</w:t>
      </w:r>
      <w:r w:rsidR="00B07170">
        <w:t xml:space="preserve">, а также </w:t>
      </w:r>
      <w:r w:rsidR="002D3E28">
        <w:t xml:space="preserve">требуемое время отклика, после чего </w:t>
      </w:r>
      <w:r w:rsidR="002D3E28" w:rsidRPr="002D3E28">
        <w:rPr>
          <w:i/>
        </w:rPr>
        <w:t>СХД</w:t>
      </w:r>
      <w:r w:rsidR="003D7219">
        <w:rPr>
          <w:i/>
        </w:rPr>
        <w:t xml:space="preserve"> </w:t>
      </w:r>
      <w:r w:rsidR="003D7219">
        <w:t xml:space="preserve">при помощи </w:t>
      </w:r>
      <w:r w:rsidR="003D7219">
        <w:rPr>
          <w:i/>
          <w:lang w:val="en-US"/>
        </w:rPr>
        <w:t>DRAM</w:t>
      </w:r>
      <w:r w:rsidR="003D7219" w:rsidRPr="00A17089">
        <w:rPr>
          <w:i/>
        </w:rPr>
        <w:t xml:space="preserve"> </w:t>
      </w:r>
      <w:r w:rsidR="003D7219">
        <w:rPr>
          <w:i/>
          <w:lang w:val="en-US"/>
        </w:rPr>
        <w:t>Cache</w:t>
      </w:r>
      <w:r w:rsidR="003D7219">
        <w:rPr>
          <w:i/>
        </w:rPr>
        <w:t xml:space="preserve"> </w:t>
      </w:r>
      <w:r w:rsidR="003D7219" w:rsidRPr="003D7219">
        <w:t>особо</w:t>
      </w:r>
      <w:r w:rsidR="003D7219">
        <w:rPr>
          <w:i/>
        </w:rPr>
        <w:t xml:space="preserve"> </w:t>
      </w:r>
      <w:r w:rsidR="003D7219">
        <w:t xml:space="preserve">большого </w:t>
      </w:r>
      <w:r w:rsidR="00B37CDB">
        <w:t>объёма</w:t>
      </w:r>
      <w:r w:rsidR="003D7219">
        <w:t xml:space="preserve">, а также </w:t>
      </w:r>
      <w:r w:rsidR="003D7219" w:rsidRPr="003D7219">
        <w:rPr>
          <w:i/>
          <w:lang w:val="en-US"/>
        </w:rPr>
        <w:t>FAST</w:t>
      </w:r>
      <w:r w:rsidR="003D7219" w:rsidRPr="003D7219">
        <w:rPr>
          <w:i/>
        </w:rPr>
        <w:t xml:space="preserve"> </w:t>
      </w:r>
      <w:r w:rsidR="003D7219" w:rsidRPr="003D7219">
        <w:rPr>
          <w:i/>
          <w:lang w:val="en-US"/>
        </w:rPr>
        <w:t>Cache</w:t>
      </w:r>
      <w:r w:rsidR="003D7219">
        <w:rPr>
          <w:i/>
        </w:rPr>
        <w:t xml:space="preserve"> </w:t>
      </w:r>
      <w:r w:rsidR="003D7219">
        <w:t xml:space="preserve">пытается предоставить требуемое время отклика для всех </w:t>
      </w:r>
      <w:r w:rsidR="003D7219" w:rsidRPr="003D7219">
        <w:rPr>
          <w:i/>
          <w:lang w:val="en-US"/>
        </w:rPr>
        <w:t>LUN</w:t>
      </w:r>
      <w:r w:rsidR="003D7219">
        <w:t xml:space="preserve">, выделенных на данной </w:t>
      </w:r>
      <w:r w:rsidR="003D7219" w:rsidRPr="003D7219">
        <w:rPr>
          <w:i/>
        </w:rPr>
        <w:t>СХД</w:t>
      </w:r>
      <w:r w:rsidR="00712877">
        <w:t>, независимо от производимой на них нагрузки.</w:t>
      </w:r>
    </w:p>
    <w:p w14:paraId="183BE6E8" w14:textId="569727C7" w:rsidR="00430544" w:rsidRDefault="00E6476E" w:rsidP="00A36D57">
      <w:r w:rsidRPr="00A82871">
        <w:t xml:space="preserve">Целью данной работы является создание прототипа </w:t>
      </w:r>
      <w:r w:rsidR="00654224" w:rsidRPr="00A82871">
        <w:t xml:space="preserve">интегрированного </w:t>
      </w:r>
      <w:r w:rsidRPr="00A82871">
        <w:t xml:space="preserve">решения </w:t>
      </w:r>
      <w:r w:rsidR="00485A2B" w:rsidRPr="00A82871">
        <w:t>по</w:t>
      </w:r>
      <w:r w:rsidRPr="00A82871">
        <w:t xml:space="preserve"> </w:t>
      </w:r>
      <w:r w:rsidR="00485A2B" w:rsidRPr="00A82871">
        <w:t>консолидации</w:t>
      </w:r>
      <w:r w:rsidRPr="00A82871">
        <w:t xml:space="preserve"> ресурсов </w:t>
      </w:r>
      <w:r w:rsidRPr="00A82871">
        <w:rPr>
          <w:i/>
        </w:rPr>
        <w:t>СХД</w:t>
      </w:r>
      <w:r w:rsidRPr="00A82871">
        <w:t xml:space="preserve"> серии </w:t>
      </w:r>
      <w:r w:rsidRPr="00A82871">
        <w:rPr>
          <w:lang w:val="en-US"/>
        </w:rPr>
        <w:t>EMC</w:t>
      </w:r>
      <w:r w:rsidRPr="00A82871">
        <w:t xml:space="preserve"> </w:t>
      </w:r>
      <w:r w:rsidRPr="00A82871">
        <w:rPr>
          <w:lang w:val="en-US"/>
        </w:rPr>
        <w:t>VNX</w:t>
      </w:r>
      <w:r w:rsidRPr="00A82871">
        <w:t xml:space="preserve"> на основе требований приложений к времени отклика используемого пространства блокового доступа</w:t>
      </w:r>
      <w:r w:rsidR="00953112" w:rsidRPr="00A82871">
        <w:t xml:space="preserve">. </w:t>
      </w:r>
      <w:r w:rsidR="00654224" w:rsidRPr="00A82871">
        <w:t>При</w:t>
      </w:r>
      <w:r w:rsidR="00654224">
        <w:t xml:space="preserve"> этом консолидация достигается </w:t>
      </w:r>
      <w:r w:rsidR="00B37CDB">
        <w:t>путём</w:t>
      </w:r>
      <w:r w:rsidR="00654224">
        <w:t xml:space="preserve"> включения подходящих </w:t>
      </w:r>
      <w:r w:rsidR="00654224" w:rsidRPr="00654224">
        <w:rPr>
          <w:i/>
          <w:lang w:val="en-US"/>
        </w:rPr>
        <w:t>SP</w:t>
      </w:r>
      <w:r w:rsidR="00654224" w:rsidRPr="00654224">
        <w:t xml:space="preserve"> </w:t>
      </w:r>
      <w:r w:rsidR="00654224">
        <w:t xml:space="preserve">в создаваемый </w:t>
      </w:r>
      <w:r w:rsidR="00654224" w:rsidRPr="00654224">
        <w:rPr>
          <w:i/>
          <w:lang w:val="en-US"/>
        </w:rPr>
        <w:t>VP</w:t>
      </w:r>
      <w:r w:rsidR="00654224" w:rsidRPr="00654224">
        <w:t>.</w:t>
      </w:r>
    </w:p>
    <w:p w14:paraId="4D16236E" w14:textId="73865106" w:rsidR="00430544" w:rsidRDefault="00485A2B" w:rsidP="00A36D57">
      <w:r>
        <w:t xml:space="preserve">Стоит отметить, </w:t>
      </w:r>
      <w:r w:rsidR="00953112">
        <w:t>что подобная консолидация подразумевает рассмотрение 3 ключевых сценариев</w:t>
      </w:r>
      <w:r w:rsidR="00654224">
        <w:t xml:space="preserve"> работы</w:t>
      </w:r>
      <w:r w:rsidR="00953112">
        <w:t>:</w:t>
      </w:r>
    </w:p>
    <w:p w14:paraId="655A01EF" w14:textId="77777777" w:rsidR="00953112" w:rsidRDefault="00953112" w:rsidP="00430544">
      <w:pPr>
        <w:pStyle w:val="a3"/>
      </w:pPr>
      <w:r w:rsidRPr="00430544">
        <w:t>Первоначальный</w:t>
      </w:r>
      <w:r w:rsidRPr="00953112">
        <w:t xml:space="preserve"> подбор подходящих </w:t>
      </w:r>
      <w:r w:rsidR="00B814D3" w:rsidRPr="00B814D3">
        <w:rPr>
          <w:i/>
          <w:lang w:val="en-US"/>
        </w:rPr>
        <w:t>SP</w:t>
      </w:r>
      <w:r w:rsidRPr="00953112">
        <w:t xml:space="preserve"> при объединении</w:t>
      </w:r>
      <w:r w:rsidR="00B814D3" w:rsidRPr="00B814D3">
        <w:t xml:space="preserve"> </w:t>
      </w:r>
      <w:r w:rsidR="00B814D3">
        <w:t xml:space="preserve">в </w:t>
      </w:r>
      <w:r w:rsidR="00B814D3" w:rsidRPr="00B814D3">
        <w:rPr>
          <w:i/>
          <w:lang w:val="en-US"/>
        </w:rPr>
        <w:t>VP</w:t>
      </w:r>
      <w:r>
        <w:t>.</w:t>
      </w:r>
    </w:p>
    <w:p w14:paraId="490918E6" w14:textId="79C98B87" w:rsidR="00953112" w:rsidRDefault="00C76C3A" w:rsidP="00395A32">
      <w:pPr>
        <w:pStyle w:val="a3"/>
      </w:pPr>
      <w:r>
        <w:t>Проверка</w:t>
      </w:r>
      <w:r w:rsidR="0044392A">
        <w:t xml:space="preserve">, </w:t>
      </w:r>
      <w:r w:rsidR="0044392A">
        <w:rPr>
          <w:noProof/>
        </w:rPr>
        <w:t>что</w:t>
      </w:r>
      <w:r w:rsidR="0044392A">
        <w:t xml:space="preserve"> хотя бы один </w:t>
      </w:r>
      <w:r w:rsidR="00CA206C" w:rsidRPr="0044392A">
        <w:rPr>
          <w:i/>
          <w:lang w:val="en-US"/>
        </w:rPr>
        <w:t>SP</w:t>
      </w:r>
      <w:r w:rsidR="00CA206C" w:rsidRPr="0044392A">
        <w:t xml:space="preserve"> </w:t>
      </w:r>
      <w:r w:rsidR="00CA206C">
        <w:t xml:space="preserve">из </w:t>
      </w:r>
      <w:r w:rsidR="00CA206C" w:rsidRPr="00CA206C">
        <w:rPr>
          <w:i/>
          <w:lang w:val="en-US"/>
        </w:rPr>
        <w:t>VP</w:t>
      </w:r>
      <w:r w:rsidR="00CA206C">
        <w:t xml:space="preserve"> </w:t>
      </w:r>
      <w:r w:rsidR="0044392A">
        <w:t xml:space="preserve">удовлетворяет требованиям к </w:t>
      </w:r>
      <w:r w:rsidR="0044392A" w:rsidRPr="00395A32">
        <w:t>параметрам</w:t>
      </w:r>
      <w:r w:rsidR="0044392A">
        <w:t xml:space="preserve"> производительности при выделении </w:t>
      </w:r>
      <w:r w:rsidR="0044392A" w:rsidRPr="0044392A">
        <w:rPr>
          <w:i/>
          <w:lang w:val="en-US"/>
        </w:rPr>
        <w:t>LUN</w:t>
      </w:r>
      <w:r w:rsidR="0044392A" w:rsidRPr="00CA206C">
        <w:t>.</w:t>
      </w:r>
    </w:p>
    <w:p w14:paraId="7D0CF8AE" w14:textId="00A2A6F4" w:rsidR="00CA206C" w:rsidRDefault="00B2626D" w:rsidP="00395A32">
      <w:pPr>
        <w:pStyle w:val="a3"/>
      </w:pPr>
      <w:r>
        <w:t xml:space="preserve">Активный мониторинг использования выделенных </w:t>
      </w:r>
      <w:r w:rsidRPr="00B2626D">
        <w:rPr>
          <w:i/>
          <w:lang w:val="en-US"/>
        </w:rPr>
        <w:t>LUN</w:t>
      </w:r>
      <w:r w:rsidRPr="00B2626D">
        <w:t xml:space="preserve"> </w:t>
      </w:r>
      <w:r>
        <w:t xml:space="preserve">на </w:t>
      </w:r>
      <w:r w:rsidRPr="00B2626D">
        <w:rPr>
          <w:i/>
          <w:lang w:val="en-US"/>
        </w:rPr>
        <w:t>VP</w:t>
      </w:r>
      <w:r w:rsidRPr="00B2626D">
        <w:t xml:space="preserve"> </w:t>
      </w:r>
      <w:r w:rsidR="001C069A">
        <w:rPr>
          <w:lang w:val="en-US"/>
        </w:rPr>
        <w:t>c</w:t>
      </w:r>
      <w:r w:rsidR="001C069A" w:rsidRPr="001C069A">
        <w:t xml:space="preserve"> </w:t>
      </w:r>
      <w:r w:rsidR="001C069A">
        <w:t xml:space="preserve">донесением до </w:t>
      </w:r>
      <w:r w:rsidR="00002341">
        <w:t xml:space="preserve">администратора </w:t>
      </w:r>
      <w:r w:rsidR="001C069A">
        <w:t xml:space="preserve">информации </w:t>
      </w:r>
      <w:r w:rsidR="00002341">
        <w:t xml:space="preserve">о слишком загруженных </w:t>
      </w:r>
      <w:r w:rsidR="00002341" w:rsidRPr="00002341">
        <w:rPr>
          <w:i/>
          <w:lang w:val="en-US"/>
        </w:rPr>
        <w:t>SP</w:t>
      </w:r>
      <w:r w:rsidR="00002341" w:rsidRPr="00002341">
        <w:t xml:space="preserve"> </w:t>
      </w:r>
      <w:r w:rsidR="00002341">
        <w:t>или неэффективном их использовании</w:t>
      </w:r>
      <w:r w:rsidR="009A5339">
        <w:t>.</w:t>
      </w:r>
    </w:p>
    <w:p w14:paraId="2CF796B4" w14:textId="38428D58" w:rsidR="00430544" w:rsidRPr="00F56AF8" w:rsidRDefault="00430544" w:rsidP="00430544">
      <w:r w:rsidRPr="00A82871">
        <w:t xml:space="preserve">Ввиду высокой сложности проектирования и реализации, а также ограничений, накладываемых программными продуктами, реализующими концепцию </w:t>
      </w:r>
      <w:r w:rsidRPr="00A82871">
        <w:rPr>
          <w:i/>
          <w:lang w:val="en-US"/>
        </w:rPr>
        <w:t>Virtual Pool</w:t>
      </w:r>
      <w:r w:rsidRPr="00A82871">
        <w:rPr>
          <w:lang w:val="en-US"/>
        </w:rPr>
        <w:t xml:space="preserve">, </w:t>
      </w:r>
      <w:r w:rsidR="00F56AF8" w:rsidRPr="00A82871">
        <w:t>разрабатываемый прототип должен реализовывать только сценарий А.</w:t>
      </w:r>
    </w:p>
    <w:p w14:paraId="75AD3633" w14:textId="77777777" w:rsidR="00A00EE1" w:rsidRDefault="00A00EE1" w:rsidP="00A00EE1">
      <w:pPr>
        <w:pStyle w:val="a0"/>
      </w:pPr>
      <w:bookmarkStart w:id="4" w:name="_Toc451221575"/>
      <w:r>
        <w:lastRenderedPageBreak/>
        <w:t>Описание интегрируемых продуктов</w:t>
      </w:r>
      <w:bookmarkEnd w:id="4"/>
    </w:p>
    <w:p w14:paraId="110540A3" w14:textId="77777777" w:rsidR="00C5684E" w:rsidRDefault="00C5684E" w:rsidP="00C5684E">
      <w:pPr>
        <w:pStyle w:val="a1"/>
      </w:pPr>
      <w:r>
        <w:t>ViPR Controller</w:t>
      </w:r>
    </w:p>
    <w:p w14:paraId="118D554E" w14:textId="4FE8C726" w:rsidR="000D6989" w:rsidRDefault="000D6989" w:rsidP="000D6989">
      <w:r>
        <w:rPr>
          <w:lang w:val="en-US"/>
        </w:rPr>
        <w:t>EMC</w:t>
      </w:r>
      <w:r w:rsidRPr="000D6989">
        <w:t xml:space="preserve"> </w:t>
      </w:r>
      <w:r>
        <w:rPr>
          <w:lang w:val="en-US"/>
        </w:rPr>
        <w:t>ViPR</w:t>
      </w:r>
      <w:r w:rsidRPr="000D6989">
        <w:t xml:space="preserve"> </w:t>
      </w:r>
      <w:r w:rsidRPr="000D6989">
        <w:rPr>
          <w:lang w:val="en-US"/>
        </w:rPr>
        <w:t>Controller</w:t>
      </w:r>
      <w:r w:rsidRPr="000D6989">
        <w:t xml:space="preserve"> </w:t>
      </w:r>
      <w:r>
        <w:t xml:space="preserve">представляет собой программный продукт для централизованного и унифицированного управления и работы с ресурсами разнообразных </w:t>
      </w:r>
      <w:r w:rsidRPr="000D6989">
        <w:rPr>
          <w:i/>
        </w:rPr>
        <w:t>СХД</w:t>
      </w:r>
      <w:r>
        <w:t xml:space="preserve"> как компании </w:t>
      </w:r>
      <w:r>
        <w:rPr>
          <w:lang w:val="en-US"/>
        </w:rPr>
        <w:t>EMC</w:t>
      </w:r>
      <w:r w:rsidRPr="000D6989">
        <w:t xml:space="preserve">, </w:t>
      </w:r>
      <w:r>
        <w:t>так и сторонних производителей</w:t>
      </w:r>
      <w:r w:rsidR="009912D4" w:rsidRPr="009912D4">
        <w:t xml:space="preserve"> [6]</w:t>
      </w:r>
      <w:r>
        <w:t xml:space="preserve">. </w:t>
      </w:r>
      <w:r w:rsidR="004823FE">
        <w:t>И</w:t>
      </w:r>
      <w:r w:rsidRPr="000D6989">
        <w:t xml:space="preserve">меет </w:t>
      </w:r>
      <w:r w:rsidR="004823FE">
        <w:t>версию с открытым исходным кодом</w:t>
      </w:r>
      <w:r w:rsidRPr="000D6989">
        <w:t xml:space="preserve"> – </w:t>
      </w:r>
      <w:r w:rsidRPr="000D6989">
        <w:rPr>
          <w:lang w:val="en-US"/>
        </w:rPr>
        <w:t>CoprHD</w:t>
      </w:r>
      <w:r w:rsidR="00DC3D64">
        <w:t>.</w:t>
      </w:r>
    </w:p>
    <w:p w14:paraId="760E4BA1" w14:textId="1B2C4FC8" w:rsidR="00765A6E" w:rsidRDefault="00D27B6E" w:rsidP="000D6989">
      <w:r>
        <w:t xml:space="preserve">Данный программный продукт привносит новый уровень абстракции над ресурсами </w:t>
      </w:r>
      <w:r w:rsidRPr="00D27B6E">
        <w:rPr>
          <w:i/>
        </w:rPr>
        <w:t>СХД</w:t>
      </w:r>
      <w:r>
        <w:t xml:space="preserve"> – </w:t>
      </w:r>
      <w:r w:rsidRPr="00D27B6E">
        <w:rPr>
          <w:i/>
          <w:lang w:val="en-US"/>
        </w:rPr>
        <w:t>Virtual</w:t>
      </w:r>
      <w:r w:rsidRPr="00D27B6E">
        <w:rPr>
          <w:i/>
        </w:rPr>
        <w:t xml:space="preserve"> </w:t>
      </w:r>
      <w:r w:rsidRPr="00D27B6E">
        <w:rPr>
          <w:i/>
          <w:lang w:val="en-US"/>
        </w:rPr>
        <w:t>Pool</w:t>
      </w:r>
      <w:r w:rsidRPr="00D27B6E">
        <w:t>.</w:t>
      </w:r>
      <w:r w:rsidR="00B04389">
        <w:t xml:space="preserve"> </w:t>
      </w:r>
      <w:r w:rsidR="00500D07" w:rsidRPr="00500D07">
        <w:t xml:space="preserve">Подключение к </w:t>
      </w:r>
      <w:r w:rsidR="00500D07" w:rsidRPr="00500D07">
        <w:rPr>
          <w:i/>
        </w:rPr>
        <w:t>СХД</w:t>
      </w:r>
      <w:r w:rsidR="00500D07" w:rsidRPr="00500D07">
        <w:t xml:space="preserve"> </w:t>
      </w:r>
      <w:r w:rsidR="00500D07">
        <w:t xml:space="preserve">осуществляется </w:t>
      </w:r>
      <w:r w:rsidR="00500D07" w:rsidRPr="00500D07">
        <w:t xml:space="preserve">посредством специального SMI-S провайдера, уникального для каждой серии </w:t>
      </w:r>
      <w:r w:rsidR="00500D07" w:rsidRPr="00610355">
        <w:rPr>
          <w:i/>
        </w:rPr>
        <w:t>СХД</w:t>
      </w:r>
      <w:r w:rsidR="00500D07" w:rsidRPr="00500D07">
        <w:t>.</w:t>
      </w:r>
    </w:p>
    <w:p w14:paraId="1D784578" w14:textId="77777777" w:rsidR="003E2562" w:rsidRDefault="00765A6E" w:rsidP="000D6989">
      <w:r>
        <w:t>Среди большого разнообразия возможностей, предоставляемых данным продуктом, стоит выделить следующие:</w:t>
      </w:r>
    </w:p>
    <w:p w14:paraId="2A0DC850" w14:textId="046DB443" w:rsidR="00765A6E" w:rsidRDefault="00C54242" w:rsidP="00765A6E">
      <w:pPr>
        <w:pStyle w:val="a2"/>
      </w:pPr>
      <w:r>
        <w:t>Предоставление</w:t>
      </w:r>
      <w:r w:rsidR="00306A62">
        <w:t xml:space="preserve"> статической информации о </w:t>
      </w:r>
      <w:r w:rsidR="00306A62" w:rsidRPr="00306A62">
        <w:rPr>
          <w:i/>
        </w:rPr>
        <w:t>СХД</w:t>
      </w:r>
      <w:r w:rsidR="00306A62">
        <w:t xml:space="preserve">, </w:t>
      </w:r>
      <w:r w:rsidR="00B37CDB">
        <w:t>её</w:t>
      </w:r>
      <w:r w:rsidR="00306A62">
        <w:t xml:space="preserve"> внутренней структуре и ресурсах</w:t>
      </w:r>
      <w:r w:rsidR="00DB36EE">
        <w:t>.</w:t>
      </w:r>
    </w:p>
    <w:p w14:paraId="6DCA75FC" w14:textId="4CFD3025" w:rsidR="00306A62" w:rsidRDefault="00DB36EE" w:rsidP="00765A6E">
      <w:pPr>
        <w:pStyle w:val="a2"/>
      </w:pPr>
      <w:r>
        <w:t xml:space="preserve">Выполнение операций над </w:t>
      </w:r>
      <w:r w:rsidRPr="00DB36EE">
        <w:rPr>
          <w:i/>
          <w:lang w:val="en-US"/>
        </w:rPr>
        <w:t>VP</w:t>
      </w:r>
      <w:r w:rsidRPr="00DB36EE">
        <w:t xml:space="preserve">: </w:t>
      </w:r>
      <w:r>
        <w:t>создание, изменение и удаление.</w:t>
      </w:r>
    </w:p>
    <w:p w14:paraId="01617AB0" w14:textId="13E62F0D" w:rsidR="00DB36EE" w:rsidRDefault="00DB36EE" w:rsidP="00765A6E">
      <w:pPr>
        <w:pStyle w:val="a2"/>
      </w:pPr>
      <w:r>
        <w:t xml:space="preserve">Выделение и удаление </w:t>
      </w:r>
      <w:r w:rsidRPr="00DB36EE">
        <w:rPr>
          <w:i/>
          <w:lang w:val="en-US"/>
        </w:rPr>
        <w:t>LUN</w:t>
      </w:r>
      <w:r w:rsidRPr="00DB36EE">
        <w:t xml:space="preserve"> </w:t>
      </w:r>
      <w:r>
        <w:t xml:space="preserve">на созданных </w:t>
      </w:r>
      <w:r w:rsidRPr="00DB36EE">
        <w:rPr>
          <w:i/>
          <w:lang w:val="en-US"/>
        </w:rPr>
        <w:t>VP</w:t>
      </w:r>
      <w:r w:rsidRPr="00DB36EE">
        <w:t>.</w:t>
      </w:r>
    </w:p>
    <w:p w14:paraId="00A7C4E4" w14:textId="0FAF9F09" w:rsidR="00DB36EE" w:rsidRDefault="0048349D" w:rsidP="00765A6E">
      <w:pPr>
        <w:pStyle w:val="a2"/>
      </w:pPr>
      <w:r>
        <w:t xml:space="preserve">Экспорт выделенных </w:t>
      </w:r>
      <w:r w:rsidRPr="0048349D">
        <w:rPr>
          <w:i/>
          <w:lang w:val="en-US"/>
        </w:rPr>
        <w:t>LUN</w:t>
      </w:r>
      <w:r w:rsidRPr="0048349D">
        <w:t xml:space="preserve"> </w:t>
      </w:r>
      <w:r>
        <w:t>сетевым устройствам.</w:t>
      </w:r>
    </w:p>
    <w:p w14:paraId="78208254" w14:textId="4497207E" w:rsidR="000D6989" w:rsidRPr="0073632E" w:rsidRDefault="00C54242" w:rsidP="000D6989">
      <w:r>
        <w:t xml:space="preserve">Данный программный продукт имеет веб интерфейс для администрирования и выполнения различных операций </w:t>
      </w:r>
      <w:r w:rsidR="00572E44">
        <w:t>над</w:t>
      </w:r>
      <w:r>
        <w:t xml:space="preserve"> </w:t>
      </w:r>
      <w:r w:rsidR="00B37CDB">
        <w:t>подключёнными</w:t>
      </w:r>
      <w:r>
        <w:t xml:space="preserve"> </w:t>
      </w:r>
      <w:r w:rsidRPr="00572E44">
        <w:rPr>
          <w:i/>
        </w:rPr>
        <w:t>СХД</w:t>
      </w:r>
      <w:r w:rsidR="00572E44">
        <w:t xml:space="preserve">. </w:t>
      </w:r>
      <w:r w:rsidR="000D6989" w:rsidRPr="000D6989">
        <w:t>Помимо пользовательского интерфейса имеет</w:t>
      </w:r>
      <w:r w:rsidR="00572E44">
        <w:t>ся</w:t>
      </w:r>
      <w:r w:rsidR="000D6989" w:rsidRPr="000D6989">
        <w:t xml:space="preserve"> </w:t>
      </w:r>
      <w:r w:rsidR="000D6989" w:rsidRPr="000D6989">
        <w:rPr>
          <w:lang w:val="en-US"/>
        </w:rPr>
        <w:t>REST</w:t>
      </w:r>
      <w:r w:rsidR="000D6989" w:rsidRPr="000D6989">
        <w:t xml:space="preserve"> </w:t>
      </w:r>
      <w:r w:rsidR="000D6989" w:rsidRPr="000D6989">
        <w:rPr>
          <w:lang w:val="en-US"/>
        </w:rPr>
        <w:t>API</w:t>
      </w:r>
      <w:r w:rsidR="000D6989" w:rsidRPr="000D6989">
        <w:t xml:space="preserve"> для выполнения </w:t>
      </w:r>
      <w:r w:rsidR="00572E44">
        <w:t>тех же операций, что и через пользовательский интерфейс</w:t>
      </w:r>
      <w:r w:rsidR="009912D4" w:rsidRPr="009912D4">
        <w:t xml:space="preserve"> [7]</w:t>
      </w:r>
      <w:r w:rsidR="00572E44">
        <w:t xml:space="preserve">. </w:t>
      </w:r>
      <w:r w:rsidR="0073632E">
        <w:t xml:space="preserve">Также имеет реализации программных библиотек для различных языков программирования, в том числе </w:t>
      </w:r>
      <w:r w:rsidR="0073632E">
        <w:rPr>
          <w:lang w:val="en-US"/>
        </w:rPr>
        <w:t>Java</w:t>
      </w:r>
      <w:r w:rsidR="0073632E" w:rsidRPr="0073632E">
        <w:t xml:space="preserve">, </w:t>
      </w:r>
      <w:r w:rsidR="002D3566">
        <w:t>которые</w:t>
      </w:r>
      <w:r w:rsidR="0073632E">
        <w:t xml:space="preserve"> инка</w:t>
      </w:r>
      <w:r w:rsidR="002D3566">
        <w:t>псулируют</w:t>
      </w:r>
      <w:r w:rsidR="0073632E">
        <w:t xml:space="preserve"> </w:t>
      </w:r>
      <w:r w:rsidR="002D3566">
        <w:t>работу</w:t>
      </w:r>
      <w:r w:rsidR="0073632E">
        <w:t xml:space="preserve"> с </w:t>
      </w:r>
      <w:r w:rsidR="0073632E">
        <w:rPr>
          <w:lang w:val="en-US"/>
        </w:rPr>
        <w:t>REST</w:t>
      </w:r>
      <w:r w:rsidR="0073632E" w:rsidRPr="0073632E">
        <w:t xml:space="preserve"> </w:t>
      </w:r>
      <w:r w:rsidR="0073632E">
        <w:rPr>
          <w:lang w:val="en-US"/>
        </w:rPr>
        <w:t>API</w:t>
      </w:r>
      <w:r w:rsidR="009912D4" w:rsidRPr="009912D4">
        <w:t xml:space="preserve"> </w:t>
      </w:r>
      <w:r w:rsidR="009912D4">
        <w:t>[8</w:t>
      </w:r>
      <w:r w:rsidR="009912D4" w:rsidRPr="009912D4">
        <w:t>]</w:t>
      </w:r>
      <w:r w:rsidR="0073632E">
        <w:t>.</w:t>
      </w:r>
    </w:p>
    <w:p w14:paraId="0D97276C" w14:textId="77777777" w:rsidR="00C5684E" w:rsidRDefault="00C5684E" w:rsidP="00C5684E">
      <w:pPr>
        <w:pStyle w:val="a1"/>
      </w:pPr>
      <w:r>
        <w:t>ViPR Storage Resource Manager</w:t>
      </w:r>
    </w:p>
    <w:p w14:paraId="4143F7A9" w14:textId="1F847F2A" w:rsidR="00CA1E5B" w:rsidRDefault="00CA1E5B" w:rsidP="00CA1E5B">
      <w:r w:rsidRPr="00CA1E5B">
        <w:rPr>
          <w:lang w:val="en-US"/>
        </w:rPr>
        <w:t>EMC</w:t>
      </w:r>
      <w:r w:rsidRPr="00CA1E5B">
        <w:t xml:space="preserve"> </w:t>
      </w:r>
      <w:r w:rsidRPr="00CA1E5B">
        <w:rPr>
          <w:lang w:val="en-US"/>
        </w:rPr>
        <w:t>ViPR</w:t>
      </w:r>
      <w:r w:rsidRPr="00CA1E5B">
        <w:t xml:space="preserve"> </w:t>
      </w:r>
      <w:r>
        <w:rPr>
          <w:lang w:val="en-US"/>
        </w:rPr>
        <w:t>SRM</w:t>
      </w:r>
      <w:r w:rsidRPr="00CA1E5B">
        <w:t xml:space="preserve"> </w:t>
      </w:r>
      <w:r>
        <w:t xml:space="preserve">представляет собой </w:t>
      </w:r>
      <w:r w:rsidRPr="00CA1E5B">
        <w:t xml:space="preserve">комплексное решение для </w:t>
      </w:r>
      <w:r>
        <w:t xml:space="preserve">мониторинга и анализа использования </w:t>
      </w:r>
      <w:r w:rsidR="00B37CDB">
        <w:t>подключённых</w:t>
      </w:r>
      <w:r w:rsidR="005F07BF">
        <w:t xml:space="preserve"> </w:t>
      </w:r>
      <w:r w:rsidRPr="00CA1E5B">
        <w:rPr>
          <w:i/>
        </w:rPr>
        <w:t>СХД</w:t>
      </w:r>
      <w:r>
        <w:t xml:space="preserve"> </w:t>
      </w:r>
      <w:r w:rsidR="005F07BF">
        <w:t xml:space="preserve">и их </w:t>
      </w:r>
      <w:r>
        <w:t>ресурсов</w:t>
      </w:r>
      <w:r w:rsidR="00084324">
        <w:t xml:space="preserve"> в реальном времени</w:t>
      </w:r>
      <w:r w:rsidR="00B11FA7" w:rsidRPr="00B11FA7">
        <w:t xml:space="preserve"> [9]</w:t>
      </w:r>
      <w:r w:rsidR="005F07BF">
        <w:t>. Предоставляет</w:t>
      </w:r>
      <w:r w:rsidRPr="00CA1E5B">
        <w:t xml:space="preserve"> наглядную визуализацию взаимосвязей </w:t>
      </w:r>
      <w:r w:rsidRPr="005F07BF">
        <w:rPr>
          <w:i/>
        </w:rPr>
        <w:t>СХД</w:t>
      </w:r>
      <w:r w:rsidRPr="00CA1E5B">
        <w:t xml:space="preserve">, позволяет анализировать конфигурации и рост </w:t>
      </w:r>
      <w:r w:rsidR="00B37CDB" w:rsidRPr="00CA1E5B">
        <w:t>ёмкости</w:t>
      </w:r>
      <w:r w:rsidR="005F07BF">
        <w:t>.</w:t>
      </w:r>
    </w:p>
    <w:p w14:paraId="109D9BD9" w14:textId="1338AAAB" w:rsidR="001A4A2D" w:rsidRDefault="001A4A2D" w:rsidP="001A4A2D">
      <w:r>
        <w:t xml:space="preserve">Подключение к </w:t>
      </w:r>
      <w:r w:rsidRPr="005638B1">
        <w:rPr>
          <w:i/>
        </w:rPr>
        <w:t>СХД</w:t>
      </w:r>
      <w:r>
        <w:t xml:space="preserve"> осуществляется напрямую посредством бинарного протокола конкретной </w:t>
      </w:r>
      <w:r w:rsidRPr="005638B1">
        <w:rPr>
          <w:i/>
        </w:rPr>
        <w:t>СХД</w:t>
      </w:r>
      <w:r>
        <w:t xml:space="preserve">, без каких-либо промежуточных компонентов, как </w:t>
      </w:r>
      <w:r w:rsidR="00232603">
        <w:t>в случае с продуктом</w:t>
      </w:r>
      <w:r>
        <w:t xml:space="preserve"> </w:t>
      </w:r>
      <w:r>
        <w:rPr>
          <w:lang w:val="en-US"/>
        </w:rPr>
        <w:t>Vi</w:t>
      </w:r>
      <w:r w:rsidR="0058412E">
        <w:rPr>
          <w:lang w:val="en-US"/>
        </w:rPr>
        <w:t>PR</w:t>
      </w:r>
      <w:r w:rsidRPr="005638B1">
        <w:t xml:space="preserve"> </w:t>
      </w:r>
      <w:r>
        <w:rPr>
          <w:lang w:val="en-US"/>
        </w:rPr>
        <w:t>Controller</w:t>
      </w:r>
      <w:r w:rsidRPr="005638B1">
        <w:t xml:space="preserve">. </w:t>
      </w:r>
      <w:r>
        <w:t xml:space="preserve">Данный способ подключения позволяет извлекать из </w:t>
      </w:r>
      <w:r w:rsidRPr="005638B1">
        <w:rPr>
          <w:i/>
        </w:rPr>
        <w:t>СХД</w:t>
      </w:r>
      <w:r>
        <w:t xml:space="preserve"> более детальную информацию, которую нельзя извлечь посредством </w:t>
      </w:r>
      <w:r>
        <w:rPr>
          <w:lang w:val="en-US"/>
        </w:rPr>
        <w:t>SMI</w:t>
      </w:r>
      <w:r w:rsidRPr="005638B1">
        <w:t>-</w:t>
      </w:r>
      <w:r>
        <w:rPr>
          <w:lang w:val="en-US"/>
        </w:rPr>
        <w:t>S</w:t>
      </w:r>
      <w:r w:rsidRPr="005638B1">
        <w:t xml:space="preserve"> </w:t>
      </w:r>
      <w:r>
        <w:t xml:space="preserve">провайдера. </w:t>
      </w:r>
    </w:p>
    <w:p w14:paraId="421CA058" w14:textId="37F342A3" w:rsidR="004634DD" w:rsidRDefault="004634DD" w:rsidP="00084324">
      <w:r>
        <w:t xml:space="preserve">Основной функциональной возможностью в рамках решаемой задачи является предоставление статической и динамической информации о </w:t>
      </w:r>
      <w:r w:rsidRPr="00306A62">
        <w:rPr>
          <w:i/>
        </w:rPr>
        <w:t>СХД</w:t>
      </w:r>
      <w:r w:rsidR="001A4A2D">
        <w:t xml:space="preserve"> </w:t>
      </w:r>
      <w:r>
        <w:t xml:space="preserve">и </w:t>
      </w:r>
      <w:r w:rsidR="00B37CDB">
        <w:t>её</w:t>
      </w:r>
      <w:r w:rsidR="001A4A2D">
        <w:t xml:space="preserve"> </w:t>
      </w:r>
      <w:r>
        <w:t>ресурсах</w:t>
      </w:r>
      <w:r w:rsidR="00084324">
        <w:t xml:space="preserve"> в </w:t>
      </w:r>
      <w:r w:rsidR="00084324">
        <w:lastRenderedPageBreak/>
        <w:t xml:space="preserve">совокупности за </w:t>
      </w:r>
      <w:r w:rsidR="00B37CDB">
        <w:t>определённый</w:t>
      </w:r>
      <w:r w:rsidR="00084324">
        <w:t xml:space="preserve"> промежуток времени с представлением в виде различных метрик</w:t>
      </w:r>
      <w:r>
        <w:t>.</w:t>
      </w:r>
    </w:p>
    <w:p w14:paraId="2299F4A2" w14:textId="01401D0E" w:rsidR="00084324" w:rsidRPr="00482221" w:rsidRDefault="00084324" w:rsidP="00084324">
      <w:r>
        <w:t xml:space="preserve">Имеет пользовательский </w:t>
      </w:r>
      <w:r w:rsidR="008A3685">
        <w:t xml:space="preserve">веб </w:t>
      </w:r>
      <w:r>
        <w:t xml:space="preserve">интерфейс для отображения </w:t>
      </w:r>
      <w:r w:rsidR="005638B1">
        <w:t xml:space="preserve">информации </w:t>
      </w:r>
      <w:r w:rsidR="004A4A5D">
        <w:t xml:space="preserve">предоставляемой информации </w:t>
      </w:r>
      <w:r w:rsidR="005638B1">
        <w:t xml:space="preserve">в виде </w:t>
      </w:r>
      <w:r w:rsidR="004A4A5D">
        <w:t xml:space="preserve">схем, </w:t>
      </w:r>
      <w:r w:rsidR="005638B1">
        <w:t>графиков</w:t>
      </w:r>
      <w:r w:rsidR="00482221">
        <w:t xml:space="preserve"> и таблиц</w:t>
      </w:r>
      <w:r w:rsidR="00482221" w:rsidRPr="00A82871">
        <w:t xml:space="preserve">. Помимо пользовательского интерфейса имеет </w:t>
      </w:r>
      <w:r w:rsidR="00482221" w:rsidRPr="00A82871">
        <w:rPr>
          <w:lang w:val="en-US"/>
        </w:rPr>
        <w:t>SOAP</w:t>
      </w:r>
      <w:r w:rsidR="00482221" w:rsidRPr="00A82871">
        <w:t xml:space="preserve"> </w:t>
      </w:r>
      <w:r w:rsidR="00482221" w:rsidRPr="00A82871">
        <w:rPr>
          <w:lang w:val="en-US"/>
        </w:rPr>
        <w:t>API</w:t>
      </w:r>
      <w:r w:rsidR="00482221" w:rsidRPr="00A82871">
        <w:t xml:space="preserve"> с описанием структуры запросов и ответной информации в виде </w:t>
      </w:r>
      <w:r w:rsidR="00A82871" w:rsidRPr="00A82871">
        <w:rPr>
          <w:lang w:val="en-US"/>
        </w:rPr>
        <w:t>WSDL</w:t>
      </w:r>
      <w:r w:rsidR="00A82871" w:rsidRPr="00A82871">
        <w:t xml:space="preserve"> </w:t>
      </w:r>
      <w:r w:rsidR="00482221" w:rsidRPr="00A82871">
        <w:t>файла.</w:t>
      </w:r>
    </w:p>
    <w:p w14:paraId="7AD00AEF" w14:textId="77777777" w:rsidR="00F36680" w:rsidRDefault="00F36680" w:rsidP="00F36680">
      <w:pPr>
        <w:pStyle w:val="a1"/>
      </w:pPr>
      <w:r>
        <w:t>VNX Sizer</w:t>
      </w:r>
    </w:p>
    <w:p w14:paraId="5594511E" w14:textId="11E0F044" w:rsidR="008A3685" w:rsidRDefault="00084324" w:rsidP="008A3685">
      <w:r>
        <w:rPr>
          <w:lang w:val="en-US"/>
        </w:rPr>
        <w:t>EMC</w:t>
      </w:r>
      <w:r w:rsidRPr="00084324">
        <w:t xml:space="preserve"> VNX Sizer </w:t>
      </w:r>
      <w:r>
        <w:t>представляет собой настольную утилиту</w:t>
      </w:r>
      <w:r w:rsidRPr="00084324">
        <w:t>, которая позволяет рассчи</w:t>
      </w:r>
      <w:r>
        <w:t>тывать</w:t>
      </w:r>
      <w:r w:rsidRPr="00084324">
        <w:t xml:space="preserve"> характеристики </w:t>
      </w:r>
      <w:r w:rsidRPr="00084324">
        <w:rPr>
          <w:i/>
        </w:rPr>
        <w:t>СХД</w:t>
      </w:r>
      <w:r w:rsidRPr="00084324">
        <w:t xml:space="preserve"> </w:t>
      </w:r>
      <w:r w:rsidR="008A3685">
        <w:t xml:space="preserve">серии </w:t>
      </w:r>
      <w:r w:rsidR="008A3685">
        <w:rPr>
          <w:lang w:val="en-US"/>
        </w:rPr>
        <w:t>EMC</w:t>
      </w:r>
      <w:r w:rsidR="008A3685" w:rsidRPr="00F401FF">
        <w:t xml:space="preserve"> </w:t>
      </w:r>
      <w:r w:rsidR="008A3685">
        <w:rPr>
          <w:lang w:val="en-US"/>
        </w:rPr>
        <w:t>VNX</w:t>
      </w:r>
      <w:r w:rsidR="008A3685" w:rsidRPr="00F401FF">
        <w:t xml:space="preserve"> </w:t>
      </w:r>
      <w:r w:rsidRPr="00084324">
        <w:t>и входящи</w:t>
      </w:r>
      <w:r w:rsidR="00F401FF">
        <w:t>х в них</w:t>
      </w:r>
      <w:r w:rsidRPr="00084324">
        <w:t xml:space="preserve"> </w:t>
      </w:r>
      <w:r w:rsidRPr="00084324">
        <w:rPr>
          <w:i/>
          <w:lang w:val="en-US"/>
        </w:rPr>
        <w:t>SP</w:t>
      </w:r>
      <w:r w:rsidRPr="00084324">
        <w:t xml:space="preserve"> под заданной </w:t>
      </w:r>
      <w:r>
        <w:t>в различных форматах</w:t>
      </w:r>
      <w:r w:rsidRPr="00084324">
        <w:t xml:space="preserve"> нагрузкой приложений</w:t>
      </w:r>
      <w:r w:rsidR="008A3685">
        <w:t>.</w:t>
      </w:r>
    </w:p>
    <w:p w14:paraId="719C248C" w14:textId="5DBCEEC2" w:rsidR="00034384" w:rsidRPr="00034384" w:rsidRDefault="008A3685" w:rsidP="008A3685">
      <w:r>
        <w:t>В отличие от ранее описанных продуктов, она не имеет сетевого интерфейса. Взаимодействие с ней возможно только посредством пользовательского интерфейса, а также в виде консольной утилиты посредством системных вызовов с указанием входного и выходного файлов</w:t>
      </w:r>
      <w:r w:rsidRPr="00A82871">
        <w:t xml:space="preserve">. </w:t>
      </w:r>
      <w:r w:rsidR="00034384" w:rsidRPr="00A82871">
        <w:t xml:space="preserve">Данные файлы имеют структуру в виде формата </w:t>
      </w:r>
      <w:r w:rsidR="00A82871" w:rsidRPr="00A82871">
        <w:rPr>
          <w:lang w:val="en-US"/>
        </w:rPr>
        <w:t>JSON</w:t>
      </w:r>
      <w:r w:rsidR="00034384" w:rsidRPr="00A82871">
        <w:t>.</w:t>
      </w:r>
    </w:p>
    <w:p w14:paraId="1A407594" w14:textId="489F9170" w:rsidR="00EB4425" w:rsidRDefault="00EB4425" w:rsidP="00034384">
      <w:pPr>
        <w:pStyle w:val="a0"/>
      </w:pPr>
      <w:bookmarkStart w:id="5" w:name="_Toc451221576"/>
      <w:r>
        <w:t xml:space="preserve">Выполнение </w:t>
      </w:r>
      <w:r w:rsidR="00EB6F1D">
        <w:t xml:space="preserve">рассматриваемого </w:t>
      </w:r>
      <w:r>
        <w:t>процесса вручную</w:t>
      </w:r>
      <w:bookmarkEnd w:id="5"/>
    </w:p>
    <w:p w14:paraId="6E233B45" w14:textId="3AC4085E" w:rsidR="008A33EB" w:rsidRDefault="00087D68" w:rsidP="00087D68">
      <w:r>
        <w:t xml:space="preserve">На данный момент задача группировки в </w:t>
      </w:r>
      <w:r w:rsidRPr="00087D68">
        <w:rPr>
          <w:i/>
          <w:lang w:val="en-US"/>
        </w:rPr>
        <w:t>VP</w:t>
      </w:r>
      <w:r w:rsidRPr="00087D68">
        <w:t xml:space="preserve"> </w:t>
      </w:r>
      <w:r>
        <w:t xml:space="preserve">подходящих </w:t>
      </w:r>
      <w:r w:rsidR="009A73F4">
        <w:t xml:space="preserve">конкретным типам приложений </w:t>
      </w:r>
      <w:r w:rsidR="009A73F4" w:rsidRPr="009A73F4">
        <w:rPr>
          <w:i/>
          <w:lang w:val="en-US"/>
        </w:rPr>
        <w:t>SP</w:t>
      </w:r>
      <w:r w:rsidR="009A73F4" w:rsidRPr="009A73F4">
        <w:t xml:space="preserve"> </w:t>
      </w:r>
      <w:r>
        <w:t xml:space="preserve">по времени отклика решается вручную. </w:t>
      </w:r>
      <w:r w:rsidR="008A33EB">
        <w:t xml:space="preserve">Последовательность действий, необходимая администратору для выполнения данной операции вручную приведена на </w:t>
      </w:r>
      <w:r w:rsidR="00B668C5">
        <w:t>рисунке</w:t>
      </w:r>
      <w:r w:rsidR="008A33EB">
        <w:t xml:space="preserve"> 3.</w:t>
      </w:r>
    </w:p>
    <w:p w14:paraId="6E6F510A" w14:textId="77777777" w:rsidR="008A33EB" w:rsidRDefault="008A33EB" w:rsidP="002B41E1">
      <w:pPr>
        <w:pStyle w:val="af5"/>
      </w:pPr>
      <w:r w:rsidRPr="008A33EB">
        <w:rPr>
          <w:lang w:val="en-US" w:eastAsia="en-US"/>
        </w:rPr>
        <w:drawing>
          <wp:inline distT="0" distB="0" distL="0" distR="0" wp14:anchorId="014CE63F" wp14:editId="4364310A">
            <wp:extent cx="6212764" cy="264306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ranger\Dropbox\IFMO\4 курс\Диплом\UML\Ручной процесс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764" cy="264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BED1" w14:textId="3C497B3B" w:rsidR="008A33EB" w:rsidRDefault="008A33EB" w:rsidP="008A33EB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3</w:t>
      </w:r>
      <w:r>
        <w:fldChar w:fldCharType="end"/>
      </w:r>
      <w:r w:rsidR="00683D61">
        <w:t xml:space="preserve"> –</w:t>
      </w:r>
      <w:r>
        <w:t xml:space="preserve"> Выполнение автоматизируемого процесса вручную</w:t>
      </w:r>
    </w:p>
    <w:p w14:paraId="72360DDA" w14:textId="1006E8D0" w:rsidR="00056838" w:rsidRDefault="00056838" w:rsidP="00087D68">
      <w:r>
        <w:t xml:space="preserve">Так как продукт </w:t>
      </w:r>
      <w:r>
        <w:rPr>
          <w:lang w:val="en-US"/>
        </w:rPr>
        <w:t>ViPR</w:t>
      </w:r>
      <w:r w:rsidRPr="00056838">
        <w:t xml:space="preserve"> </w:t>
      </w:r>
      <w:r>
        <w:rPr>
          <w:lang w:val="en-US"/>
        </w:rPr>
        <w:t>SRM</w:t>
      </w:r>
      <w:r w:rsidRPr="00056838">
        <w:t xml:space="preserve"> </w:t>
      </w:r>
      <w:r>
        <w:t xml:space="preserve">обладает полной информацией как о статических, так и о динамических характеристиках </w:t>
      </w:r>
      <w:r w:rsidRPr="00056838">
        <w:rPr>
          <w:i/>
        </w:rPr>
        <w:t>СХД</w:t>
      </w:r>
      <w:r w:rsidR="00B37CDB">
        <w:t xml:space="preserve"> и её</w:t>
      </w:r>
      <w:r>
        <w:t xml:space="preserve"> ресурсов, администратор извлекает </w:t>
      </w:r>
      <w:r w:rsidR="00DC2054">
        <w:t>из веб-</w:t>
      </w:r>
      <w:r>
        <w:t>интерфейса этого продукта информацию о</w:t>
      </w:r>
      <w:r w:rsidR="00EB6F1D">
        <w:t>бо</w:t>
      </w:r>
      <w:r>
        <w:t xml:space="preserve"> всех доступных </w:t>
      </w:r>
      <w:r w:rsidRPr="00056838">
        <w:rPr>
          <w:i/>
          <w:lang w:val="en-US"/>
        </w:rPr>
        <w:t>SP</w:t>
      </w:r>
      <w:r>
        <w:t xml:space="preserve">, утилизация которых </w:t>
      </w:r>
      <w:r>
        <w:lastRenderedPageBreak/>
        <w:t xml:space="preserve">позволяет использовать их для выделения </w:t>
      </w:r>
      <w:r w:rsidRPr="00056838">
        <w:rPr>
          <w:i/>
          <w:lang w:val="en-US"/>
        </w:rPr>
        <w:t>LUN</w:t>
      </w:r>
      <w:r w:rsidRPr="00056838">
        <w:t xml:space="preserve">. </w:t>
      </w:r>
      <w:r>
        <w:t xml:space="preserve">Эта информация включает в себя статические характеристики </w:t>
      </w:r>
      <w:r w:rsidRPr="00056838">
        <w:rPr>
          <w:i/>
          <w:lang w:val="en-US"/>
        </w:rPr>
        <w:t>SP</w:t>
      </w:r>
      <w:r w:rsidRPr="00056838">
        <w:t xml:space="preserve">, </w:t>
      </w:r>
      <w:r>
        <w:t>а также динамические характеристики в виде времени отклика и количества операций ввода-вывода в секунду.</w:t>
      </w:r>
    </w:p>
    <w:p w14:paraId="1CBD1805" w14:textId="05ABB874" w:rsidR="002B41E1" w:rsidRDefault="002B41E1" w:rsidP="00087D68">
      <w:r>
        <w:t xml:space="preserve">Следующим шагом является ввод </w:t>
      </w:r>
      <w:r w:rsidR="001F5124">
        <w:t>полученной информации о</w:t>
      </w:r>
      <w:r w:rsidR="007048B1">
        <w:t xml:space="preserve"> </w:t>
      </w:r>
      <w:r w:rsidR="007048B1" w:rsidRPr="007048B1">
        <w:rPr>
          <w:i/>
        </w:rPr>
        <w:t>СХД</w:t>
      </w:r>
      <w:r w:rsidR="007048B1">
        <w:rPr>
          <w:i/>
        </w:rPr>
        <w:t xml:space="preserve"> </w:t>
      </w:r>
      <w:r w:rsidR="007048B1" w:rsidRPr="007048B1">
        <w:t>и</w:t>
      </w:r>
      <w:r w:rsidR="001F5124">
        <w:t xml:space="preserve"> </w:t>
      </w:r>
      <w:r w:rsidR="001F5124" w:rsidRPr="001F5124">
        <w:rPr>
          <w:i/>
          <w:lang w:val="en-US"/>
        </w:rPr>
        <w:t>SP</w:t>
      </w:r>
      <w:r w:rsidR="001F5124" w:rsidRPr="001F5124">
        <w:rPr>
          <w:i/>
        </w:rPr>
        <w:t xml:space="preserve"> </w:t>
      </w:r>
      <w:r w:rsidR="001F5124">
        <w:t xml:space="preserve">вместе с информацией о типовых характеристиках приложения, под которое планируется выделять </w:t>
      </w:r>
      <w:r w:rsidR="001F5124" w:rsidRPr="001F5124">
        <w:rPr>
          <w:i/>
          <w:lang w:val="en-US"/>
        </w:rPr>
        <w:t>LUN</w:t>
      </w:r>
      <w:r w:rsidR="001F5124">
        <w:t xml:space="preserve">, в пользовательский интерфейс утилиты </w:t>
      </w:r>
      <w:r w:rsidR="001F5124">
        <w:rPr>
          <w:lang w:val="en-US"/>
        </w:rPr>
        <w:t>VNX</w:t>
      </w:r>
      <w:r w:rsidR="001F5124" w:rsidRPr="001F5124">
        <w:t xml:space="preserve"> </w:t>
      </w:r>
      <w:r w:rsidR="001F5124">
        <w:rPr>
          <w:lang w:val="en-US"/>
        </w:rPr>
        <w:t>Sizer</w:t>
      </w:r>
      <w:r w:rsidR="001F5124" w:rsidRPr="001F5124">
        <w:t>.</w:t>
      </w:r>
      <w:r w:rsidR="001F5124">
        <w:t xml:space="preserve"> В качестве ответа администратор получает либо уведомление о том, что указанный </w:t>
      </w:r>
      <w:r w:rsidR="001F5124" w:rsidRPr="001F5124">
        <w:rPr>
          <w:i/>
          <w:lang w:val="en-US"/>
        </w:rPr>
        <w:t>SP</w:t>
      </w:r>
      <w:r w:rsidR="001F5124" w:rsidRPr="001F5124">
        <w:t xml:space="preserve"> </w:t>
      </w:r>
      <w:r w:rsidR="001F5124">
        <w:t xml:space="preserve">не может быть использован для размещения на нем экземпляра выбранного типового приложения, либо предсказанные на основе математической модели динамические характеристике выбранного </w:t>
      </w:r>
      <w:r w:rsidR="001F5124" w:rsidRPr="001F5124">
        <w:rPr>
          <w:i/>
          <w:lang w:val="en-US"/>
        </w:rPr>
        <w:t>SP</w:t>
      </w:r>
      <w:r w:rsidR="001F5124" w:rsidRPr="001F5124">
        <w:t xml:space="preserve"> </w:t>
      </w:r>
      <w:r w:rsidR="001F5124">
        <w:t>под нагрузкой заданного типового приложения.</w:t>
      </w:r>
      <w:r w:rsidR="002A7EE8">
        <w:t xml:space="preserve"> Данная операция производится для каждого </w:t>
      </w:r>
      <w:r w:rsidR="002A7EE8" w:rsidRPr="002A7EE8">
        <w:rPr>
          <w:i/>
          <w:lang w:val="en-US"/>
        </w:rPr>
        <w:t>SP</w:t>
      </w:r>
      <w:r w:rsidR="002A7EE8" w:rsidRPr="002A7EE8">
        <w:t xml:space="preserve"> </w:t>
      </w:r>
      <w:r w:rsidR="002A7EE8">
        <w:t>в отдельности ввиду ограничений, накладываемых на ввод информации в рассматриваемую утилиту.</w:t>
      </w:r>
    </w:p>
    <w:p w14:paraId="64E9E901" w14:textId="558FA3ED" w:rsidR="00087D68" w:rsidRDefault="00475D1B" w:rsidP="00475D1B">
      <w:r>
        <w:t xml:space="preserve">После выполнения операций с утилитой </w:t>
      </w:r>
      <w:r>
        <w:rPr>
          <w:lang w:val="en-US"/>
        </w:rPr>
        <w:t>VNX</w:t>
      </w:r>
      <w:r w:rsidRPr="00475D1B">
        <w:t xml:space="preserve"> </w:t>
      </w:r>
      <w:r>
        <w:rPr>
          <w:lang w:val="en-US"/>
        </w:rPr>
        <w:t>Sizer</w:t>
      </w:r>
      <w:r w:rsidRPr="00475D1B">
        <w:t xml:space="preserve"> </w:t>
      </w:r>
      <w:r>
        <w:t xml:space="preserve">администратору необходимо вручную осуществить проверку и фильтрацию </w:t>
      </w:r>
      <w:r w:rsidRPr="00475D1B">
        <w:rPr>
          <w:i/>
          <w:lang w:val="en-US"/>
        </w:rPr>
        <w:t>SP</w:t>
      </w:r>
      <w:r w:rsidRPr="00475D1B">
        <w:t xml:space="preserve">, </w:t>
      </w:r>
      <w:r>
        <w:t xml:space="preserve">которые </w:t>
      </w:r>
      <w:r w:rsidR="00087D68">
        <w:t>после применения на них дополнительной нагрузки будут удовлетворять требуемым параметрам производительности.</w:t>
      </w:r>
    </w:p>
    <w:p w14:paraId="65C3977F" w14:textId="4E9B6E36" w:rsidR="00DC2054" w:rsidRPr="00A36B99" w:rsidRDefault="00DC2054" w:rsidP="00475D1B">
      <w:r>
        <w:t xml:space="preserve">Финальным шагом данного процесса является создание администратором </w:t>
      </w:r>
      <w:r w:rsidRPr="00DC2054">
        <w:rPr>
          <w:i/>
          <w:lang w:val="en-US"/>
        </w:rPr>
        <w:t>VP</w:t>
      </w:r>
      <w:r>
        <w:t xml:space="preserve"> посредством веб-интерфейса продукта </w:t>
      </w:r>
      <w:r>
        <w:rPr>
          <w:lang w:val="en-US"/>
        </w:rPr>
        <w:t>ViPR</w:t>
      </w:r>
      <w:r w:rsidRPr="00DC2054">
        <w:t xml:space="preserve"> </w:t>
      </w:r>
      <w:r>
        <w:rPr>
          <w:lang w:val="en-US"/>
        </w:rPr>
        <w:t>Controller</w:t>
      </w:r>
      <w:r w:rsidR="00A36B99" w:rsidRPr="00A36B99">
        <w:t xml:space="preserve">. </w:t>
      </w:r>
      <w:r w:rsidR="00A36B99">
        <w:t xml:space="preserve">В создаваемый </w:t>
      </w:r>
      <w:r w:rsidR="00A36B99" w:rsidRPr="00A36B99">
        <w:rPr>
          <w:i/>
          <w:lang w:val="en-US"/>
        </w:rPr>
        <w:t>VP</w:t>
      </w:r>
      <w:r w:rsidR="00A36B99" w:rsidRPr="00A36B99">
        <w:t xml:space="preserve"> </w:t>
      </w:r>
      <w:r w:rsidR="00A36B99">
        <w:t xml:space="preserve">администратор включает только отобранные на предыдущем шаге </w:t>
      </w:r>
      <w:r w:rsidR="00A36B99" w:rsidRPr="00A36B99">
        <w:rPr>
          <w:i/>
          <w:lang w:val="en-US"/>
        </w:rPr>
        <w:t>SP</w:t>
      </w:r>
      <w:r w:rsidR="00A36B99" w:rsidRPr="00A36B99">
        <w:t>.</w:t>
      </w:r>
    </w:p>
    <w:p w14:paraId="35EB60E5" w14:textId="77777777" w:rsidR="00EB4425" w:rsidRDefault="00363F74" w:rsidP="00EB4425">
      <w:pPr>
        <w:pStyle w:val="a0"/>
      </w:pPr>
      <w:bookmarkStart w:id="6" w:name="_Toc451221577"/>
      <w:r>
        <w:t>Предлагаемый вариант автоматизации</w:t>
      </w:r>
      <w:bookmarkEnd w:id="6"/>
    </w:p>
    <w:p w14:paraId="1C5AEDF5" w14:textId="77777777" w:rsidR="00E85B27" w:rsidRDefault="00B3466F" w:rsidP="00E85B27">
      <w:r>
        <w:t xml:space="preserve">Продукт </w:t>
      </w:r>
      <w:r>
        <w:rPr>
          <w:lang w:val="en-US"/>
        </w:rPr>
        <w:t>ViPR</w:t>
      </w:r>
      <w:r w:rsidRPr="00B3466F">
        <w:t xml:space="preserve"> </w:t>
      </w:r>
      <w:r>
        <w:rPr>
          <w:lang w:val="en-US"/>
        </w:rPr>
        <w:t>Controller</w:t>
      </w:r>
      <w:r w:rsidRPr="00B3466F">
        <w:t xml:space="preserve"> </w:t>
      </w:r>
      <w:r>
        <w:t xml:space="preserve">является очень большой и быстро развивающейся платформой. Как было описано ранее, на данный момент он не поддерживает концепцию выделения ресурсов на основе требований к динамическим показателям производительности. </w:t>
      </w:r>
    </w:p>
    <w:p w14:paraId="2DDA9027" w14:textId="44F7C9DE" w:rsidR="00E85B27" w:rsidRPr="00EA776F" w:rsidRDefault="008F5AE8" w:rsidP="00E85B27">
      <w:r>
        <w:t xml:space="preserve">В компании </w:t>
      </w:r>
      <w:r>
        <w:rPr>
          <w:lang w:val="en-US"/>
        </w:rPr>
        <w:t>EMC</w:t>
      </w:r>
      <w:r w:rsidRPr="008F5AE8">
        <w:t xml:space="preserve"> </w:t>
      </w:r>
      <w:r w:rsidR="00B37CDB">
        <w:t>распространён</w:t>
      </w:r>
      <w:r>
        <w:t xml:space="preserve"> подход к реализации </w:t>
      </w:r>
      <w:r w:rsidR="00B37CDB">
        <w:t>определённого</w:t>
      </w:r>
      <w:r>
        <w:t xml:space="preserve"> функционала в виде прототипа с последующим его развитием и доведением до реализации в виде нового продукта или интеграции в существующий.</w:t>
      </w:r>
      <w:r w:rsidR="00E85B27">
        <w:t xml:space="preserve"> Всвязи с этим </w:t>
      </w:r>
      <w:r w:rsidR="009A1C1F">
        <w:t>проектирование</w:t>
      </w:r>
      <w:r w:rsidR="00E85B27">
        <w:t xml:space="preserve"> прототипа, автоматизирующего рассматриваемый процесс, должно быть нацелено на последующую интеграцию в продукт </w:t>
      </w:r>
      <w:r w:rsidR="00E85B27">
        <w:rPr>
          <w:lang w:val="en-US"/>
        </w:rPr>
        <w:t>ViPR</w:t>
      </w:r>
      <w:r w:rsidR="00E85B27" w:rsidRPr="00E85B27">
        <w:t xml:space="preserve"> </w:t>
      </w:r>
      <w:r w:rsidR="00E85B27">
        <w:rPr>
          <w:lang w:val="en-US"/>
        </w:rPr>
        <w:t>Controller</w:t>
      </w:r>
      <w:r w:rsidR="00E85B27" w:rsidRPr="00E85B27">
        <w:t xml:space="preserve">. </w:t>
      </w:r>
      <w:r w:rsidR="00E85B27">
        <w:t>Это также подразумевает предпочтительное использование информации и функциональных возможностей данного продукта перед информацией и функциональными возможностями внешних компонентов и продуктов.</w:t>
      </w:r>
      <w:r w:rsidR="00EA776F">
        <w:t xml:space="preserve"> Из этого следует, что получение информации о статических характеристиках </w:t>
      </w:r>
      <w:r w:rsidR="00EA776F" w:rsidRPr="00EA776F">
        <w:rPr>
          <w:i/>
        </w:rPr>
        <w:t>СХД</w:t>
      </w:r>
      <w:r w:rsidR="00B37CDB">
        <w:t xml:space="preserve"> и её</w:t>
      </w:r>
      <w:r w:rsidR="00EA776F">
        <w:t xml:space="preserve"> ресурсов следует осуществлять посредством продукта </w:t>
      </w:r>
      <w:r w:rsidR="00EA776F">
        <w:rPr>
          <w:lang w:val="en-US"/>
        </w:rPr>
        <w:t>ViPR</w:t>
      </w:r>
      <w:r w:rsidR="00EA776F" w:rsidRPr="00EA776F">
        <w:t xml:space="preserve"> </w:t>
      </w:r>
      <w:r w:rsidR="009B00B1">
        <w:rPr>
          <w:lang w:val="en-US"/>
        </w:rPr>
        <w:t>Controller</w:t>
      </w:r>
      <w:r w:rsidR="00EA776F" w:rsidRPr="00EA776F">
        <w:t>.</w:t>
      </w:r>
    </w:p>
    <w:p w14:paraId="62563DC1" w14:textId="1231FD45" w:rsidR="00512129" w:rsidRDefault="00512129" w:rsidP="00E85B27">
      <w:r>
        <w:t xml:space="preserve">Так как платформа </w:t>
      </w:r>
      <w:r>
        <w:rPr>
          <w:lang w:val="en-US"/>
        </w:rPr>
        <w:t>ViPR</w:t>
      </w:r>
      <w:r w:rsidRPr="00512129">
        <w:t xml:space="preserve"> </w:t>
      </w:r>
      <w:r>
        <w:rPr>
          <w:lang w:val="en-US"/>
        </w:rPr>
        <w:t>Controller</w:t>
      </w:r>
      <w:r w:rsidRPr="00512129">
        <w:t xml:space="preserve"> </w:t>
      </w:r>
      <w:r>
        <w:t xml:space="preserve">представляет собой очень большую и сложную информационную систему, прямая интеграция функциональности по автоматизации </w:t>
      </w:r>
      <w:r>
        <w:lastRenderedPageBreak/>
        <w:t>рассматриваемого процесса является крайне затруднительной и требует рассмотрения большего числа сценариев и вариантов использования по сравнению с разрабатываемым прототипом.</w:t>
      </w:r>
    </w:p>
    <w:p w14:paraId="6B806CDC" w14:textId="6300507D" w:rsidR="00FA13B0" w:rsidRPr="007048B1" w:rsidRDefault="00B37CDB" w:rsidP="00E85B27">
      <w:r>
        <w:t>Ещё</w:t>
      </w:r>
      <w:r w:rsidR="00FA13B0">
        <w:t xml:space="preserve"> одним важным аспектом разрабатываемой системы необходимость проектирования и реализации специальной оболочки для утилиты </w:t>
      </w:r>
      <w:r w:rsidR="00FA13B0">
        <w:rPr>
          <w:lang w:val="en-US"/>
        </w:rPr>
        <w:t>EMC</w:t>
      </w:r>
      <w:r w:rsidR="00FA13B0" w:rsidRPr="00FA13B0">
        <w:t xml:space="preserve"> </w:t>
      </w:r>
      <w:r w:rsidR="00FA13B0">
        <w:rPr>
          <w:lang w:val="en-US"/>
        </w:rPr>
        <w:t>VNX</w:t>
      </w:r>
      <w:r w:rsidR="00FA13B0" w:rsidRPr="00FA13B0">
        <w:t xml:space="preserve"> </w:t>
      </w:r>
      <w:r w:rsidR="00FA13B0">
        <w:rPr>
          <w:lang w:val="en-US"/>
        </w:rPr>
        <w:t>Sizer</w:t>
      </w:r>
      <w:r w:rsidR="00FA13B0">
        <w:t>, которая будет обеспечивать е</w:t>
      </w:r>
      <w:r>
        <w:t>ё</w:t>
      </w:r>
      <w:r w:rsidR="00FA13B0">
        <w:t xml:space="preserve"> взаимодействие с остальными компонентами системы.</w:t>
      </w:r>
    </w:p>
    <w:p w14:paraId="73D3A8DB" w14:textId="63FD5228" w:rsidR="00EA23DC" w:rsidRDefault="00EA23DC" w:rsidP="00E85B27">
      <w:r>
        <w:t xml:space="preserve">Последовательность выполняемых действий при выполнении автоматизированного процесса отображена на </w:t>
      </w:r>
      <w:r w:rsidR="00B668C5">
        <w:t>рисунке</w:t>
      </w:r>
      <w:r>
        <w:t xml:space="preserve"> 4.</w:t>
      </w:r>
    </w:p>
    <w:p w14:paraId="60F6C07C" w14:textId="77777777" w:rsidR="003C2225" w:rsidRDefault="003C2225" w:rsidP="003C2225">
      <w:pPr>
        <w:pStyle w:val="af5"/>
      </w:pPr>
      <w:r w:rsidRPr="003C2225">
        <w:rPr>
          <w:lang w:val="en-US" w:eastAsia="en-US"/>
        </w:rPr>
        <w:drawing>
          <wp:inline distT="0" distB="0" distL="0" distR="0" wp14:anchorId="6825EBA7" wp14:editId="5819A3B4">
            <wp:extent cx="6054120" cy="4304545"/>
            <wp:effectExtent l="0" t="0" r="381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ranger\Dropbox\IFMO\4 курс\Диплом\UML\Автоматизированный процесс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20" cy="43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A1604" w14:textId="064437E2" w:rsidR="003C2225" w:rsidRDefault="003C2225" w:rsidP="003C2225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4</w:t>
      </w:r>
      <w:r>
        <w:fldChar w:fldCharType="end"/>
      </w:r>
      <w:r w:rsidR="00683D61">
        <w:t xml:space="preserve"> –</w:t>
      </w:r>
      <w:r w:rsidRPr="007048B1">
        <w:t xml:space="preserve"> </w:t>
      </w:r>
      <w:r>
        <w:t>Автоматизированное выполнение процесса</w:t>
      </w:r>
    </w:p>
    <w:p w14:paraId="4C9C4F0A" w14:textId="5EEF6F7A" w:rsidR="00C86380" w:rsidRDefault="00C86380" w:rsidP="00C86380">
      <w:r>
        <w:t xml:space="preserve">Как видно из диаграммы 4, администратор после открытия веб-страницы главного компонента проектируемым системы увидит список доступных </w:t>
      </w:r>
      <w:r w:rsidRPr="00C86380">
        <w:rPr>
          <w:i/>
          <w:lang w:val="en-US"/>
        </w:rPr>
        <w:t>SP</w:t>
      </w:r>
      <w:r w:rsidRPr="00C86380">
        <w:t xml:space="preserve"> </w:t>
      </w:r>
      <w:r>
        <w:rPr>
          <w:lang w:val="en-US"/>
        </w:rPr>
        <w:t>c</w:t>
      </w:r>
      <w:r w:rsidRPr="00C86380">
        <w:t xml:space="preserve"> </w:t>
      </w:r>
      <w:r>
        <w:t>информацией об их статических и динамических характеристика</w:t>
      </w:r>
      <w:r w:rsidR="007C625B">
        <w:t>х.</w:t>
      </w:r>
    </w:p>
    <w:p w14:paraId="5245E859" w14:textId="362181BD" w:rsidR="007C625B" w:rsidRDefault="007C625B" w:rsidP="00C86380">
      <w:r>
        <w:t>После этого администратору предоставляется возможность ввести информацию о характеристиках типов</w:t>
      </w:r>
      <w:r w:rsidR="00453C88">
        <w:t>ого</w:t>
      </w:r>
      <w:r>
        <w:t xml:space="preserve"> прило</w:t>
      </w:r>
      <w:r w:rsidR="00453C88">
        <w:t>жения</w:t>
      </w:r>
      <w:r>
        <w:t xml:space="preserve">, для которых в последствие будет необходимо выделить </w:t>
      </w:r>
      <w:r w:rsidRPr="007C625B">
        <w:rPr>
          <w:i/>
          <w:lang w:val="en-US"/>
        </w:rPr>
        <w:t>LUN</w:t>
      </w:r>
      <w:r w:rsidRPr="007C625B">
        <w:t>.</w:t>
      </w:r>
      <w:r w:rsidR="00180971">
        <w:t xml:space="preserve"> Валидация, преобразование и компоновка </w:t>
      </w:r>
      <w:r w:rsidR="00B37CDB">
        <w:t>введённых</w:t>
      </w:r>
      <w:r w:rsidR="00180971">
        <w:t xml:space="preserve"> данных вместе с данными</w:t>
      </w:r>
      <w:r w:rsidR="00C95F53" w:rsidRPr="00C95F53">
        <w:t xml:space="preserve"> </w:t>
      </w:r>
      <w:r w:rsidR="00C95F53">
        <w:t xml:space="preserve">о </w:t>
      </w:r>
      <w:r w:rsidR="00C95F53" w:rsidRPr="00C95F53">
        <w:rPr>
          <w:i/>
        </w:rPr>
        <w:t>СХД</w:t>
      </w:r>
      <w:r w:rsidR="00C95F53">
        <w:t xml:space="preserve"> и </w:t>
      </w:r>
      <w:r w:rsidR="00050805" w:rsidRPr="00050805">
        <w:rPr>
          <w:i/>
          <w:lang w:val="en-US"/>
        </w:rPr>
        <w:t>SP</w:t>
      </w:r>
      <w:r w:rsidR="00DD70A3" w:rsidRPr="00DD70A3">
        <w:t xml:space="preserve"> </w:t>
      </w:r>
      <w:r w:rsidR="00DD70A3">
        <w:t xml:space="preserve">осуществляются в автоматическом режиме перед отправкой в утилиту </w:t>
      </w:r>
      <w:r w:rsidR="00DD70A3">
        <w:rPr>
          <w:lang w:val="en-US"/>
        </w:rPr>
        <w:t>VNX</w:t>
      </w:r>
      <w:r w:rsidR="00DD70A3" w:rsidRPr="00DD70A3">
        <w:t xml:space="preserve"> </w:t>
      </w:r>
      <w:r w:rsidR="00DD70A3">
        <w:rPr>
          <w:lang w:val="en-US"/>
        </w:rPr>
        <w:t>Sizer</w:t>
      </w:r>
      <w:r w:rsidR="00DD70A3" w:rsidRPr="00817945">
        <w:t>.</w:t>
      </w:r>
      <w:r w:rsidR="00817945" w:rsidRPr="00817945">
        <w:t xml:space="preserve"> </w:t>
      </w:r>
      <w:r w:rsidR="00817945">
        <w:t xml:space="preserve">После выполнения ею </w:t>
      </w:r>
      <w:r w:rsidR="00B37CDB">
        <w:t>расчётов</w:t>
      </w:r>
      <w:r w:rsidR="00817945">
        <w:t xml:space="preserve"> пользователю предоставляется информация </w:t>
      </w:r>
      <w:r w:rsidR="00817945">
        <w:rPr>
          <w:noProof/>
        </w:rPr>
        <w:t>о характеристиках</w:t>
      </w:r>
      <w:r w:rsidR="00817945">
        <w:t xml:space="preserve"> ранее </w:t>
      </w:r>
      <w:r w:rsidR="00B37CDB">
        <w:t>отображённых</w:t>
      </w:r>
      <w:r w:rsidR="00817945">
        <w:t xml:space="preserve"> </w:t>
      </w:r>
      <w:r w:rsidR="00817945" w:rsidRPr="00817945">
        <w:rPr>
          <w:i/>
          <w:lang w:val="en-US"/>
        </w:rPr>
        <w:t>SP</w:t>
      </w:r>
      <w:r w:rsidR="00817945" w:rsidRPr="00817945">
        <w:t xml:space="preserve"> </w:t>
      </w:r>
      <w:r w:rsidR="00817945">
        <w:t>под нагрузкой заданного типового приложения.</w:t>
      </w:r>
    </w:p>
    <w:p w14:paraId="5475BB7D" w14:textId="6A7D4066" w:rsidR="00171835" w:rsidRDefault="00171835" w:rsidP="00C86380">
      <w:r>
        <w:lastRenderedPageBreak/>
        <w:t xml:space="preserve">В конечном </w:t>
      </w:r>
      <w:r w:rsidR="00B37CDB">
        <w:t>счёте</w:t>
      </w:r>
      <w:r>
        <w:t xml:space="preserve"> администратору </w:t>
      </w:r>
      <w:r w:rsidR="00B37CDB">
        <w:t>остаётся</w:t>
      </w:r>
      <w:r>
        <w:t xml:space="preserve"> выбрать из предложенного списка только те </w:t>
      </w:r>
      <w:r w:rsidRPr="00171835">
        <w:rPr>
          <w:i/>
          <w:lang w:val="en-US"/>
        </w:rPr>
        <w:t>SP</w:t>
      </w:r>
      <w:r>
        <w:t xml:space="preserve">, которые планируется включи в создаваемый </w:t>
      </w:r>
      <w:r w:rsidRPr="00171835">
        <w:rPr>
          <w:i/>
          <w:lang w:val="en-US"/>
        </w:rPr>
        <w:t>VP</w:t>
      </w:r>
      <w:r w:rsidRPr="00171835">
        <w:t>.</w:t>
      </w:r>
    </w:p>
    <w:p w14:paraId="21F0F886" w14:textId="77777777" w:rsidR="0039707A" w:rsidRDefault="00690613" w:rsidP="00690613">
      <w:pPr>
        <w:pStyle w:val="a"/>
      </w:pPr>
      <w:bookmarkStart w:id="7" w:name="_Toc451221578"/>
      <w:r>
        <w:t>П</w:t>
      </w:r>
      <w:r w:rsidRPr="00A13EDF">
        <w:t>роектирование</w:t>
      </w:r>
      <w:bookmarkEnd w:id="7"/>
    </w:p>
    <w:p w14:paraId="23E57C9B" w14:textId="11760A8C" w:rsidR="00342A45" w:rsidRDefault="003368CC" w:rsidP="00342A45">
      <w:pPr>
        <w:pStyle w:val="a0"/>
      </w:pPr>
      <w:bookmarkStart w:id="8" w:name="_Toc451221579"/>
      <w:r>
        <w:t>Функциональная архитектура</w:t>
      </w:r>
      <w:bookmarkEnd w:id="8"/>
    </w:p>
    <w:p w14:paraId="759EA064" w14:textId="77777777" w:rsidR="00342A45" w:rsidRDefault="00342A45" w:rsidP="00342A45">
      <w:r>
        <w:t>Обобщив вышеописанное, можно выделить высокоуровневые варианты использования основного компонента реализуемой системы</w:t>
      </w:r>
      <w:r w:rsidRPr="00860711">
        <w:t xml:space="preserve"> (</w:t>
      </w:r>
      <w:r>
        <w:t>рис. 5</w:t>
      </w:r>
      <w:r w:rsidRPr="00860711">
        <w:t>)</w:t>
      </w:r>
      <w:r>
        <w:t xml:space="preserve"> и компонента-оболочки для утилиты </w:t>
      </w:r>
      <w:r>
        <w:rPr>
          <w:lang w:val="en-US"/>
        </w:rPr>
        <w:t>VNX</w:t>
      </w:r>
      <w:r w:rsidRPr="00860711">
        <w:t xml:space="preserve"> </w:t>
      </w:r>
      <w:r>
        <w:rPr>
          <w:lang w:val="en-US"/>
        </w:rPr>
        <w:t>Sizer</w:t>
      </w:r>
      <w:r>
        <w:t xml:space="preserve"> (рис. 6)</w:t>
      </w:r>
      <w:r w:rsidRPr="00860711">
        <w:t>.</w:t>
      </w:r>
    </w:p>
    <w:p w14:paraId="617C1FD3" w14:textId="77777777" w:rsidR="00342A45" w:rsidRDefault="00342A45" w:rsidP="00342A45">
      <w:pPr>
        <w:pStyle w:val="af5"/>
      </w:pPr>
      <w:r w:rsidRPr="00651C37">
        <w:rPr>
          <w:lang w:val="en-US" w:eastAsia="en-US"/>
        </w:rPr>
        <w:drawing>
          <wp:inline distT="0" distB="0" distL="0" distR="0" wp14:anchorId="621965E8" wp14:editId="4B2F3C35">
            <wp:extent cx="4899305" cy="170597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ranger\Dropbox\IFMO\4 курс\Диплом\UML\Defined\Core System Вариант использования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646" cy="17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DD976" w14:textId="4C0C8426" w:rsidR="00342A45" w:rsidRDefault="00342A45" w:rsidP="00342A45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5</w:t>
      </w:r>
      <w:r>
        <w:fldChar w:fldCharType="end"/>
      </w:r>
      <w:r>
        <w:t xml:space="preserve"> – Вариант использования главного компонента системы</w:t>
      </w:r>
    </w:p>
    <w:p w14:paraId="66EC6EB7" w14:textId="77777777" w:rsidR="00342A45" w:rsidRDefault="00342A45" w:rsidP="00342A45">
      <w:pPr>
        <w:pStyle w:val="af5"/>
      </w:pPr>
      <w:r w:rsidRPr="00651C37">
        <w:rPr>
          <w:lang w:val="en-US" w:eastAsia="en-US"/>
        </w:rPr>
        <w:drawing>
          <wp:inline distT="0" distB="0" distL="0" distR="0" wp14:anchorId="31583BA3" wp14:editId="6881E97E">
            <wp:extent cx="5238671" cy="1815152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ranger\Dropbox\IFMO\4 курс\Диплом\UML\Defined\VNX Sizer WS API Wrapper Вариант использования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729" cy="18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03D39" w14:textId="7FCE1CF4" w:rsidR="00342A45" w:rsidRPr="00860711" w:rsidRDefault="00342A45" w:rsidP="00342A45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6</w:t>
      </w:r>
      <w:r>
        <w:fldChar w:fldCharType="end"/>
      </w:r>
      <w:r>
        <w:t xml:space="preserve"> – Вариант использования компонента-оболочки для утилиты </w:t>
      </w:r>
      <w:r>
        <w:rPr>
          <w:lang w:val="en-US"/>
        </w:rPr>
        <w:t>VNX</w:t>
      </w:r>
      <w:r w:rsidRPr="00DD090A">
        <w:t xml:space="preserve"> </w:t>
      </w:r>
      <w:r>
        <w:rPr>
          <w:lang w:val="en-US"/>
        </w:rPr>
        <w:t>Sizer</w:t>
      </w:r>
    </w:p>
    <w:p w14:paraId="3A38B6CF" w14:textId="77777777" w:rsidR="007A44C1" w:rsidRDefault="00621179" w:rsidP="00342A45">
      <w:r>
        <w:t xml:space="preserve">Компонент </w:t>
      </w:r>
      <w:r>
        <w:rPr>
          <w:lang w:val="en-US"/>
        </w:rPr>
        <w:t>Core</w:t>
      </w:r>
      <w:r w:rsidRPr="00621179">
        <w:t xml:space="preserve"> </w:t>
      </w:r>
      <w:r>
        <w:rPr>
          <w:lang w:val="en-US"/>
        </w:rPr>
        <w:t>System</w:t>
      </w:r>
      <w:r w:rsidRPr="00621179">
        <w:t xml:space="preserve"> </w:t>
      </w:r>
      <w:r>
        <w:t>должен предоставлять пользовательский веб-интерфейс</w:t>
      </w:r>
      <w:r w:rsidR="007A44C1">
        <w:t>. Данный интерфейс должен предоставлять следующий объем информации:</w:t>
      </w:r>
    </w:p>
    <w:p w14:paraId="396761F4" w14:textId="6EE37D29" w:rsidR="00621179" w:rsidRPr="007A44C1" w:rsidRDefault="007A44C1" w:rsidP="007A44C1">
      <w:pPr>
        <w:pStyle w:val="a2"/>
      </w:pPr>
      <w:r>
        <w:t>С</w:t>
      </w:r>
      <w:r w:rsidR="00621179">
        <w:t xml:space="preserve">писок доступных </w:t>
      </w:r>
      <w:r w:rsidR="00621179" w:rsidRPr="00621179">
        <w:rPr>
          <w:i/>
          <w:lang w:val="en-US"/>
        </w:rPr>
        <w:t>SP</w:t>
      </w:r>
    </w:p>
    <w:p w14:paraId="284592AB" w14:textId="6876CF71" w:rsidR="007A44C1" w:rsidRPr="007A44C1" w:rsidRDefault="007A44C1" w:rsidP="007A44C1">
      <w:pPr>
        <w:pStyle w:val="a2"/>
      </w:pPr>
      <w:r>
        <w:t xml:space="preserve">Краткую информацию о динамических характеристиках </w:t>
      </w:r>
      <w:r w:rsidRPr="007A44C1">
        <w:rPr>
          <w:i/>
          <w:lang w:val="en-US"/>
        </w:rPr>
        <w:t>SP</w:t>
      </w:r>
    </w:p>
    <w:p w14:paraId="3101021C" w14:textId="5564F761" w:rsidR="007A44C1" w:rsidRPr="007A44C1" w:rsidRDefault="007A44C1" w:rsidP="007A44C1">
      <w:pPr>
        <w:pStyle w:val="a2"/>
      </w:pPr>
      <w:r>
        <w:t xml:space="preserve">Детальную статическую информацию о </w:t>
      </w:r>
      <w:r w:rsidRPr="007A44C1">
        <w:rPr>
          <w:i/>
          <w:lang w:val="en-US"/>
        </w:rPr>
        <w:t>SP</w:t>
      </w:r>
    </w:p>
    <w:p w14:paraId="1D731A55" w14:textId="4A0B7D56" w:rsidR="007A44C1" w:rsidRPr="007A44C1" w:rsidRDefault="007A44C1" w:rsidP="007A44C1">
      <w:r>
        <w:t xml:space="preserve">Данным интерфейсом должна предоставляться возможность использования системы в соответствии с основным вариантом использования (рис. 5), а также предоставляться возможность видеть изменения динамических характеристик </w:t>
      </w:r>
      <w:r w:rsidRPr="007A44C1">
        <w:rPr>
          <w:i/>
          <w:lang w:val="en-US"/>
        </w:rPr>
        <w:t>SP</w:t>
      </w:r>
      <w:r>
        <w:t xml:space="preserve"> в зависимости от вводимой администратором нагрузки типовых приложений (</w:t>
      </w:r>
      <w:r>
        <w:rPr>
          <w:lang w:val="en-US"/>
        </w:rPr>
        <w:t>Oracle</w:t>
      </w:r>
      <w:r w:rsidRPr="007A44C1">
        <w:t xml:space="preserve"> </w:t>
      </w:r>
      <w:r>
        <w:rPr>
          <w:lang w:val="en-US"/>
        </w:rPr>
        <w:t>OLTP</w:t>
      </w:r>
      <w:r w:rsidRPr="007A44C1">
        <w:t xml:space="preserve">, </w:t>
      </w:r>
      <w:r>
        <w:t>свободная форма задания).</w:t>
      </w:r>
    </w:p>
    <w:p w14:paraId="5A3FA11E" w14:textId="77777777" w:rsidR="007A44C1" w:rsidRDefault="007636A6" w:rsidP="007A44C1">
      <w:r>
        <w:t>Для каждого из вариантов использования определена последовательность высокоуровневых действий</w:t>
      </w:r>
      <w:r w:rsidR="00C60A78">
        <w:t xml:space="preserve"> в виде диаграмм деятельности</w:t>
      </w:r>
      <w:r>
        <w:t xml:space="preserve"> </w:t>
      </w:r>
      <w:r w:rsidR="00C60A78">
        <w:t>(рисунки 7 и 8)</w:t>
      </w:r>
      <w:r>
        <w:t>.</w:t>
      </w:r>
    </w:p>
    <w:p w14:paraId="1618FED9" w14:textId="5614D1C4" w:rsidR="000278AA" w:rsidRDefault="000278AA" w:rsidP="007A44C1">
      <w:pPr>
        <w:pStyle w:val="af5"/>
      </w:pPr>
      <w:r w:rsidRPr="000278AA">
        <w:rPr>
          <w:lang w:val="en-US" w:eastAsia="en-US"/>
        </w:rPr>
        <w:lastRenderedPageBreak/>
        <w:drawing>
          <wp:inline distT="0" distB="0" distL="0" distR="0" wp14:anchorId="10A192CA" wp14:editId="2188FC0B">
            <wp:extent cx="5859475" cy="8567620"/>
            <wp:effectExtent l="0" t="0" r="825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ranger\Dropbox\IFMO\4 курс\Диплом\UML\Defined\Core System диаграмма действий по созданию V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475" cy="856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A528" w14:textId="371AC4AE" w:rsidR="000278AA" w:rsidRDefault="000278AA" w:rsidP="000278AA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7</w:t>
      </w:r>
      <w:r>
        <w:fldChar w:fldCharType="end"/>
      </w:r>
      <w:r>
        <w:t xml:space="preserve"> – Диаграмма </w:t>
      </w:r>
      <w:r w:rsidR="00304AC4">
        <w:t>деятельности</w:t>
      </w:r>
      <w:r>
        <w:t xml:space="preserve"> по созданию </w:t>
      </w:r>
      <w:r w:rsidRPr="000278AA">
        <w:rPr>
          <w:i/>
          <w:lang w:val="en-US"/>
        </w:rPr>
        <w:t>VP</w:t>
      </w:r>
      <w:r w:rsidRPr="000278AA">
        <w:t xml:space="preserve">, </w:t>
      </w:r>
      <w:r>
        <w:t>удовлетворяющего требованиям приложения к параметрам производительности</w:t>
      </w:r>
    </w:p>
    <w:p w14:paraId="0EEDB2A2" w14:textId="2DCE055C" w:rsidR="00F339BB" w:rsidRDefault="00621179" w:rsidP="000B75B9">
      <w:pPr>
        <w:spacing w:line="342" w:lineRule="auto"/>
        <w:ind w:firstLine="706"/>
      </w:pPr>
      <w:bookmarkStart w:id="9" w:name="_GoBack"/>
      <w:r w:rsidRPr="00621179">
        <w:lastRenderedPageBreak/>
        <w:t>Важной</w:t>
      </w:r>
      <w:r>
        <w:t xml:space="preserve"> особенностью проектируемой системы является что информация о конфигурации </w:t>
      </w:r>
      <w:r w:rsidRPr="00621179">
        <w:rPr>
          <w:i/>
        </w:rPr>
        <w:t>СХД</w:t>
      </w:r>
      <w:r w:rsidRPr="00621179">
        <w:t>,</w:t>
      </w:r>
      <w:r>
        <w:t xml:space="preserve"> настроенных на ней </w:t>
      </w:r>
      <w:r w:rsidRPr="00621179">
        <w:rPr>
          <w:i/>
          <w:lang w:val="en-US"/>
        </w:rPr>
        <w:t>SP</w:t>
      </w:r>
      <w:r>
        <w:t xml:space="preserve">, а также информация о динамических характеристиках </w:t>
      </w:r>
      <w:r w:rsidRPr="00621179">
        <w:rPr>
          <w:i/>
          <w:lang w:val="en-US"/>
        </w:rPr>
        <w:t>SP</w:t>
      </w:r>
      <w:r w:rsidRPr="00621179">
        <w:rPr>
          <w:i/>
        </w:rPr>
        <w:t xml:space="preserve"> </w:t>
      </w:r>
      <w:r>
        <w:t xml:space="preserve">не должна извлекаться из соответствующих программных компонентов каждый раз при </w:t>
      </w:r>
      <w:r w:rsidR="007A44C1">
        <w:t xml:space="preserve">выполнении операций, связанных с этой информацией. </w:t>
      </w:r>
      <w:r w:rsidR="00566199">
        <w:t>Это связано с тем, что</w:t>
      </w:r>
      <w:r w:rsidRPr="00621179">
        <w:t>.</w:t>
      </w:r>
      <w:r>
        <w:t xml:space="preserve"> </w:t>
      </w:r>
      <w:r w:rsidR="00566199">
        <w:t xml:space="preserve">переконфигурация </w:t>
      </w:r>
      <w:r w:rsidR="00566199" w:rsidRPr="00566199">
        <w:rPr>
          <w:i/>
        </w:rPr>
        <w:t>СХД</w:t>
      </w:r>
      <w:r w:rsidR="00566199" w:rsidRPr="00566199">
        <w:t xml:space="preserve"> </w:t>
      </w:r>
      <w:r w:rsidR="00566199">
        <w:t xml:space="preserve">осуществляется достаточно редко, а информация о динамических характеристиках </w:t>
      </w:r>
      <w:r w:rsidR="00566199" w:rsidRPr="00566199">
        <w:rPr>
          <w:i/>
        </w:rPr>
        <w:t>СХД</w:t>
      </w:r>
      <w:r w:rsidR="00566199">
        <w:rPr>
          <w:i/>
        </w:rPr>
        <w:t xml:space="preserve"> </w:t>
      </w:r>
      <w:r w:rsidR="00566199">
        <w:t xml:space="preserve">и </w:t>
      </w:r>
      <w:r w:rsidR="00566199" w:rsidRPr="00566199">
        <w:rPr>
          <w:i/>
          <w:lang w:val="en-US"/>
        </w:rPr>
        <w:t>SP</w:t>
      </w:r>
      <w:r w:rsidR="00566199" w:rsidRPr="00566199">
        <w:rPr>
          <w:i/>
        </w:rPr>
        <w:t xml:space="preserve"> </w:t>
      </w:r>
      <w:r w:rsidR="00566199">
        <w:t xml:space="preserve">рассматривается в совокупности за большой промежуток времени, что нивелирует пики или отсутствие нагрузки, оказываемой на ресурсы </w:t>
      </w:r>
      <w:r w:rsidR="00566199" w:rsidRPr="00566199">
        <w:rPr>
          <w:i/>
        </w:rPr>
        <w:t>СХД</w:t>
      </w:r>
      <w:r w:rsidR="00566199">
        <w:t xml:space="preserve"> в реальном времени.</w:t>
      </w:r>
      <w:r w:rsidR="00F339BB">
        <w:t xml:space="preserve"> Всвязи с этим, для снижения нагрузки на внешние используемые программные компоненты системы, данная информация должна кэшироваться в рамках пользовательской </w:t>
      </w:r>
      <w:r w:rsidR="00F339BB">
        <w:rPr>
          <w:lang w:val="en-US"/>
        </w:rPr>
        <w:t>HTTP</w:t>
      </w:r>
      <w:r w:rsidR="00F339BB" w:rsidRPr="00F339BB">
        <w:t xml:space="preserve"> </w:t>
      </w:r>
      <w:r w:rsidR="00F339BB">
        <w:t xml:space="preserve">сессии на уровне главного компонента системы – </w:t>
      </w:r>
      <w:r w:rsidR="00F339BB">
        <w:rPr>
          <w:lang w:val="en-US"/>
        </w:rPr>
        <w:t>Core</w:t>
      </w:r>
      <w:r w:rsidR="00F339BB" w:rsidRPr="00F339BB">
        <w:t xml:space="preserve"> </w:t>
      </w:r>
      <w:r w:rsidR="00F339BB">
        <w:rPr>
          <w:lang w:val="en-US"/>
        </w:rPr>
        <w:t>System</w:t>
      </w:r>
      <w:r w:rsidR="00F339BB" w:rsidRPr="00F339BB">
        <w:t xml:space="preserve">. </w:t>
      </w:r>
      <w:r w:rsidR="00F339BB">
        <w:t xml:space="preserve">При этом длительность сессии должна определяться вручную в соответствии с длительностью периода, за который суммируются динамические показатели </w:t>
      </w:r>
      <w:r w:rsidR="00E13412" w:rsidRPr="00E13412">
        <w:rPr>
          <w:i/>
          <w:lang w:val="en-US"/>
        </w:rPr>
        <w:t>SP</w:t>
      </w:r>
      <w:r w:rsidR="00E13412" w:rsidRPr="00340A19">
        <w:t xml:space="preserve"> </w:t>
      </w:r>
      <w:r w:rsidR="00E13412">
        <w:t xml:space="preserve">продуктом </w:t>
      </w:r>
      <w:r w:rsidR="00E13412">
        <w:rPr>
          <w:lang w:val="en-US"/>
        </w:rPr>
        <w:t>ViPR</w:t>
      </w:r>
      <w:r w:rsidR="00E13412" w:rsidRPr="00340A19">
        <w:t xml:space="preserve"> </w:t>
      </w:r>
      <w:r w:rsidR="00E13412">
        <w:rPr>
          <w:lang w:val="en-US"/>
        </w:rPr>
        <w:t>SRM</w:t>
      </w:r>
      <w:r w:rsidR="00E13412" w:rsidRPr="00340A19">
        <w:t>.</w:t>
      </w:r>
    </w:p>
    <w:p w14:paraId="126F14BF" w14:textId="035D2F29" w:rsidR="00BD581C" w:rsidRDefault="002E5B76" w:rsidP="000B75B9">
      <w:pPr>
        <w:spacing w:line="342" w:lineRule="auto"/>
        <w:ind w:firstLine="706"/>
      </w:pPr>
      <w:r>
        <w:t>Так как выполнение</w:t>
      </w:r>
      <w:r w:rsidR="00BD581C">
        <w:t xml:space="preserve"> операций по извлечению данных из внешних программных компонентов может занимать время, </w:t>
      </w:r>
      <w:r w:rsidR="00573635">
        <w:t xml:space="preserve">превосходящее время ожидания пользователем первичного открытия веб-страницы, то </w:t>
      </w:r>
      <w:r w:rsidR="00BD581C">
        <w:t>для уменьшения времени открытия страницы все операции по загрузк</w:t>
      </w:r>
      <w:r w:rsidR="00573635">
        <w:t>е</w:t>
      </w:r>
      <w:r w:rsidR="00BD581C">
        <w:t xml:space="preserve"> данных в пользовательский веб-интерфейс должны осуществляться асинхронно, а</w:t>
      </w:r>
      <w:r w:rsidR="00573635">
        <w:t xml:space="preserve"> при первоначальной загрузке передаваться только </w:t>
      </w:r>
      <w:r w:rsidR="00661CDE">
        <w:t>страница, заполненная базовой информацией.</w:t>
      </w:r>
    </w:p>
    <w:p w14:paraId="0A9EEC26" w14:textId="67A77F63" w:rsidR="00340A19" w:rsidRDefault="00340A19" w:rsidP="000B75B9">
      <w:pPr>
        <w:spacing w:line="342" w:lineRule="auto"/>
        <w:ind w:firstLine="706"/>
      </w:pPr>
      <w:r>
        <w:t xml:space="preserve">Другой важной функциональной особенностью является то, что </w:t>
      </w:r>
      <w:r w:rsidR="00BD581C">
        <w:t>разрабатываемые компоненты в рамках прототипа подразумевают однопользовательское использование без использования авторизации и аутентификации. Реализация и настройка безопасного соединения между разрабатываемым компонентами системы также не является обязательной.</w:t>
      </w:r>
    </w:p>
    <w:p w14:paraId="0317B318" w14:textId="1870C97D" w:rsidR="0036280C" w:rsidRPr="00222F31" w:rsidRDefault="00222F31" w:rsidP="000B75B9">
      <w:pPr>
        <w:spacing w:line="342" w:lineRule="auto"/>
        <w:ind w:firstLine="706"/>
      </w:pPr>
      <w:r>
        <w:t xml:space="preserve">Необходимость последующей интеграции реализованной функциональности главного компонента системы в продукт </w:t>
      </w:r>
      <w:r>
        <w:rPr>
          <w:lang w:val="en-US"/>
        </w:rPr>
        <w:t>ViPR</w:t>
      </w:r>
      <w:r w:rsidRPr="00222F31">
        <w:t xml:space="preserve"> </w:t>
      </w:r>
      <w:r>
        <w:rPr>
          <w:lang w:val="en-US"/>
        </w:rPr>
        <w:t>Controller</w:t>
      </w:r>
      <w:r w:rsidRPr="00222F31">
        <w:t xml:space="preserve">, </w:t>
      </w:r>
      <w:r>
        <w:t xml:space="preserve">о которой было упомянуто в п.1.3, подразумевает необходимость использования совместимого стека технологий и проектирования архитектуры, поддерживающей </w:t>
      </w:r>
      <w:r w:rsidR="000A67B3">
        <w:t>лёгкую</w:t>
      </w:r>
      <w:r>
        <w:t xml:space="preserve"> расширяемость и модификацию.</w:t>
      </w:r>
    </w:p>
    <w:p w14:paraId="46D933BC" w14:textId="2EA28781" w:rsidR="00C95590" w:rsidRDefault="00661CDE" w:rsidP="000B75B9">
      <w:pPr>
        <w:spacing w:line="342" w:lineRule="auto"/>
        <w:ind w:firstLine="706"/>
      </w:pPr>
      <w:r>
        <w:t xml:space="preserve">Как было упомянуто в п.1.1.3, утилита </w:t>
      </w:r>
      <w:r>
        <w:rPr>
          <w:lang w:val="en-US"/>
        </w:rPr>
        <w:t>VNX</w:t>
      </w:r>
      <w:r w:rsidRPr="00661CDE">
        <w:t xml:space="preserve"> </w:t>
      </w:r>
      <w:r>
        <w:rPr>
          <w:lang w:val="en-US"/>
        </w:rPr>
        <w:t>Sizer</w:t>
      </w:r>
      <w:r w:rsidRPr="00661CDE">
        <w:t xml:space="preserve"> </w:t>
      </w:r>
      <w:r>
        <w:t xml:space="preserve">позволяет использует в качестве формата для ввода и вывода данных формат </w:t>
      </w:r>
      <w:r>
        <w:rPr>
          <w:lang w:val="en-US"/>
        </w:rPr>
        <w:t>JSON</w:t>
      </w:r>
      <w:r>
        <w:t xml:space="preserve">. Данная утилита написана с использованием языка </w:t>
      </w:r>
      <w:r>
        <w:rPr>
          <w:lang w:val="en-US"/>
        </w:rPr>
        <w:t>C</w:t>
      </w:r>
      <w:r w:rsidRPr="00661CDE">
        <w:t xml:space="preserve">++, </w:t>
      </w:r>
      <w:r>
        <w:t xml:space="preserve">что усложняет прямую интеграцию данного продукта в </w:t>
      </w:r>
      <w:r w:rsidR="00C95590">
        <w:t xml:space="preserve">главный компонент системы, написанный на языке </w:t>
      </w:r>
      <w:r w:rsidR="00C95590">
        <w:rPr>
          <w:lang w:val="en-US"/>
        </w:rPr>
        <w:t>Java</w:t>
      </w:r>
      <w:r w:rsidR="00C95590" w:rsidRPr="00C95590">
        <w:t xml:space="preserve">. </w:t>
      </w:r>
      <w:r w:rsidR="00C95590">
        <w:t xml:space="preserve">Данная утилита является внутренним продуктом, она не имеет сетевых интерфейсов и различных </w:t>
      </w:r>
      <w:r w:rsidR="00C95590">
        <w:rPr>
          <w:lang w:val="en-US"/>
        </w:rPr>
        <w:t>SDK</w:t>
      </w:r>
      <w:r w:rsidR="00C95590">
        <w:t>, что является причиной для реализации некоторого компонента-оболочки для взаимодействия с другими продуктами и компонентами. Для обеспечения будущей возможности использования данной утилиты в виде самостоятельного сервиса разнообразными внешними программными продуктами, данный компонент должен предоставлять сетевой интерфейс</w:t>
      </w:r>
      <w:r w:rsidR="00776443">
        <w:t xml:space="preserve">, работающие поверх </w:t>
      </w:r>
      <w:r w:rsidR="00776443">
        <w:rPr>
          <w:lang w:val="en-US"/>
        </w:rPr>
        <w:t>HTTP</w:t>
      </w:r>
      <w:r w:rsidR="00C95590">
        <w:t>.</w:t>
      </w:r>
    </w:p>
    <w:bookmarkEnd w:id="9"/>
    <w:p w14:paraId="4AE376D3" w14:textId="77777777" w:rsidR="00193131" w:rsidRDefault="00193131" w:rsidP="00193131">
      <w:pPr>
        <w:pStyle w:val="af5"/>
      </w:pPr>
      <w:r w:rsidRPr="00193131">
        <w:rPr>
          <w:lang w:val="en-US" w:eastAsia="en-US"/>
        </w:rPr>
        <w:lastRenderedPageBreak/>
        <w:drawing>
          <wp:inline distT="0" distB="0" distL="0" distR="0" wp14:anchorId="08CAD41F" wp14:editId="0E5897AD">
            <wp:extent cx="5808663" cy="8488908"/>
            <wp:effectExtent l="0" t="0" r="190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ranger\Dropbox\IFMO\4 курс\Диплом\UML\Defined\VNX Sizer WS API диаграмма действий по обработке запроса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483" cy="849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C891" w14:textId="462FA604" w:rsidR="00193131" w:rsidRPr="007B654A" w:rsidRDefault="00193131" w:rsidP="00193131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8</w:t>
      </w:r>
      <w:r>
        <w:fldChar w:fldCharType="end"/>
      </w:r>
      <w:r w:rsidRPr="00193131">
        <w:t xml:space="preserve"> – </w:t>
      </w:r>
      <w:r>
        <w:t xml:space="preserve">Диаграмма деятельности по обработке запроса компонентом </w:t>
      </w:r>
      <w:r>
        <w:rPr>
          <w:lang w:val="en-US"/>
        </w:rPr>
        <w:t>VNX</w:t>
      </w:r>
      <w:r w:rsidRPr="00193131">
        <w:t xml:space="preserve"> </w:t>
      </w:r>
      <w:r>
        <w:rPr>
          <w:lang w:val="en-US"/>
        </w:rPr>
        <w:t>Sizer</w:t>
      </w:r>
      <w:r w:rsidRPr="00193131">
        <w:t xml:space="preserve"> </w:t>
      </w:r>
      <w:r>
        <w:rPr>
          <w:lang w:val="en-US"/>
        </w:rPr>
        <w:t>WS</w:t>
      </w:r>
      <w:r w:rsidRPr="00193131">
        <w:t xml:space="preserve"> </w:t>
      </w:r>
      <w:r>
        <w:rPr>
          <w:lang w:val="en-US"/>
        </w:rPr>
        <w:t>API</w:t>
      </w:r>
      <w:r w:rsidRPr="00193131">
        <w:t xml:space="preserve"> </w:t>
      </w:r>
      <w:r>
        <w:rPr>
          <w:lang w:val="en-US"/>
        </w:rPr>
        <w:t>Wrapper</w:t>
      </w:r>
    </w:p>
    <w:p w14:paraId="41F63299" w14:textId="1B451B95" w:rsidR="004D20E9" w:rsidRPr="00C95590" w:rsidRDefault="004D20E9" w:rsidP="004D20E9">
      <w:r>
        <w:lastRenderedPageBreak/>
        <w:t xml:space="preserve">Ввиду сложности используемой утилитой математической модели, </w:t>
      </w:r>
      <w:r w:rsidR="004E68CF">
        <w:t>утилита</w:t>
      </w:r>
      <w:r>
        <w:t xml:space="preserve"> очень чувствительна к корректности входных данных</w:t>
      </w:r>
      <w:r w:rsidR="00415C5B">
        <w:t>,</w:t>
      </w:r>
      <w:r>
        <w:t xml:space="preserve"> и при возникновении ошибок она не всегда </w:t>
      </w:r>
      <w:r w:rsidR="002611B3">
        <w:t>выдаёт</w:t>
      </w:r>
      <w:r>
        <w:t xml:space="preserve"> результат в хорошо интерпретируемом формате. Всвязи с этим для получения корректных выходных данных для большинства запросов, вводимые </w:t>
      </w:r>
      <w:r w:rsidR="00EE3A90">
        <w:t xml:space="preserve">и выводимые из утилиты </w:t>
      </w:r>
      <w:r>
        <w:t xml:space="preserve">данные должны проходить проверку корректности, как с точки зрения их структурного представления, так и с точки зрения </w:t>
      </w:r>
      <w:r w:rsidR="00EE3A90">
        <w:t>значений</w:t>
      </w:r>
      <w:r>
        <w:t xml:space="preserve"> </w:t>
      </w:r>
      <w:r w:rsidR="00EE3A90">
        <w:t>отдельно взятых полей.</w:t>
      </w:r>
      <w:r w:rsidR="000527BB">
        <w:t xml:space="preserve"> </w:t>
      </w:r>
    </w:p>
    <w:p w14:paraId="00A82121" w14:textId="762E6280" w:rsidR="00894A95" w:rsidRDefault="00EE3A90" w:rsidP="00B73AC6">
      <w:r w:rsidRPr="00EE3A90">
        <w:t>Так</w:t>
      </w:r>
      <w:r>
        <w:t xml:space="preserve"> как формат </w:t>
      </w:r>
      <w:r>
        <w:rPr>
          <w:lang w:val="en-US"/>
        </w:rPr>
        <w:t>JSON</w:t>
      </w:r>
      <w:r w:rsidRPr="00EE3A90">
        <w:t xml:space="preserve"> </w:t>
      </w:r>
      <w:r>
        <w:t>описывает древовидную структуру данных, то для осуществления валидации входные и выходные данные должны преобразовываться в дерево программных объектов, что обеспечит проверку структурной корректности. Также должна осуществляться проверка полей данных программных объектов.</w:t>
      </w:r>
      <w:r w:rsidR="00BC39D0">
        <w:t xml:space="preserve"> В случае выявления несоответствий для запроса, некорректные входные данные не будут доведены до утилиты, а информация об ошибке должна быть передана источнику запроса.</w:t>
      </w:r>
    </w:p>
    <w:p w14:paraId="6C85CE18" w14:textId="7BFD16FB" w:rsidR="00BC39D0" w:rsidRDefault="00BC39D0" w:rsidP="00B73AC6">
      <w:r>
        <w:t xml:space="preserve">После осуществления валидации входных данных, дерево программных объектов должно сериализовываться обратно в формат </w:t>
      </w:r>
      <w:r>
        <w:rPr>
          <w:lang w:val="en-US"/>
        </w:rPr>
        <w:t>JSON</w:t>
      </w:r>
      <w:r>
        <w:t>. Вызов утилиты должен осуществляться посредством системного вызова соответствующей кон</w:t>
      </w:r>
      <w:r w:rsidR="00E40849">
        <w:t>сольной ут</w:t>
      </w:r>
      <w:r>
        <w:t>илиты.</w:t>
      </w:r>
      <w:r w:rsidR="00E40849">
        <w:t xml:space="preserve"> Успешный код возврата сигнализирует о том, что утилите удалось достичь интерпретируемого результата. </w:t>
      </w:r>
      <w:r w:rsidR="00E45014">
        <w:t>В данном случае выходные данные утилиты проходят ранее описанный процесс преобразования и валидации, после чего преобразуются в тело запроса и отправляются обратно источнику запроса.</w:t>
      </w:r>
    </w:p>
    <w:p w14:paraId="37678A9A" w14:textId="6B8A68AE" w:rsidR="000527BB" w:rsidRPr="000527BB" w:rsidRDefault="000527BB" w:rsidP="00B73AC6">
      <w:r>
        <w:t xml:space="preserve">Валидация данных должна осуществляться не только на клиентской и серверной сторонах интерфейса </w:t>
      </w:r>
      <w:r>
        <w:rPr>
          <w:lang w:val="en-US"/>
        </w:rPr>
        <w:t>VNX</w:t>
      </w:r>
      <w:r w:rsidRPr="000527BB">
        <w:t xml:space="preserve"> </w:t>
      </w:r>
      <w:r>
        <w:rPr>
          <w:lang w:val="en-US"/>
        </w:rPr>
        <w:t>Sizer</w:t>
      </w:r>
      <w:r w:rsidRPr="000527BB">
        <w:t xml:space="preserve"> </w:t>
      </w:r>
      <w:r>
        <w:rPr>
          <w:lang w:val="en-US"/>
        </w:rPr>
        <w:t>WS</w:t>
      </w:r>
      <w:r w:rsidRPr="000527BB">
        <w:t xml:space="preserve"> </w:t>
      </w:r>
      <w:r>
        <w:rPr>
          <w:lang w:val="en-US"/>
        </w:rPr>
        <w:t>API</w:t>
      </w:r>
      <w:r w:rsidRPr="000527BB">
        <w:t xml:space="preserve">, </w:t>
      </w:r>
      <w:r>
        <w:t xml:space="preserve">но и на серверной и клиентской сторонах интерфейса </w:t>
      </w:r>
      <w:r>
        <w:rPr>
          <w:lang w:val="en-US"/>
        </w:rPr>
        <w:t>Core</w:t>
      </w:r>
      <w:r w:rsidRPr="000527BB">
        <w:t xml:space="preserve"> </w:t>
      </w:r>
      <w:r>
        <w:rPr>
          <w:lang w:val="en-US"/>
        </w:rPr>
        <w:t>System</w:t>
      </w:r>
      <w:r w:rsidRPr="000527BB">
        <w:t xml:space="preserve"> </w:t>
      </w:r>
      <w:r>
        <w:rPr>
          <w:lang w:val="en-US"/>
        </w:rPr>
        <w:t>WS</w:t>
      </w:r>
      <w:r w:rsidRPr="000527BB">
        <w:t xml:space="preserve"> </w:t>
      </w:r>
      <w:r>
        <w:rPr>
          <w:lang w:val="en-US"/>
        </w:rPr>
        <w:t>API</w:t>
      </w:r>
      <w:r w:rsidRPr="000527BB">
        <w:t xml:space="preserve">. </w:t>
      </w:r>
      <w:r>
        <w:t xml:space="preserve">Валидация на клиентской стороне (веб-браузера) позволит уведомлять пользователя о необходимости заполнения или изменения введённых данных до непосредственного доведения до компонента </w:t>
      </w:r>
      <w:r>
        <w:rPr>
          <w:lang w:val="en-US"/>
        </w:rPr>
        <w:t>Core</w:t>
      </w:r>
      <w:r w:rsidRPr="000527BB">
        <w:t xml:space="preserve"> </w:t>
      </w:r>
      <w:r>
        <w:rPr>
          <w:lang w:val="en-US"/>
        </w:rPr>
        <w:t>System</w:t>
      </w:r>
      <w:r w:rsidRPr="000527BB">
        <w:t xml:space="preserve">. </w:t>
      </w:r>
      <w:r>
        <w:t>Валидация на серверной стороне необходима для предотвращения обработки некорректно введённых данных как вследствие ошибки пользовательского веб-интерфейса, так и умышленного их ввода.</w:t>
      </w:r>
    </w:p>
    <w:p w14:paraId="631265F2" w14:textId="20D7C6C8" w:rsidR="000527BB" w:rsidRDefault="00C0178C" w:rsidP="00B73AC6">
      <w:r>
        <w:t xml:space="preserve">Проектируемая программная архитектура должна быть спроектирована с </w:t>
      </w:r>
      <w:r w:rsidR="002611B3">
        <w:t>учётом</w:t>
      </w:r>
      <w:r>
        <w:t xml:space="preserve"> необходимости дальнейшего тестирования и </w:t>
      </w:r>
      <w:r w:rsidR="002611B3">
        <w:t>лёгкой</w:t>
      </w:r>
      <w:r>
        <w:t xml:space="preserve"> замены одних функциональных компонентов другими для демонстрации возможностей прототипа в условиях, в которых доступ как к самой интегрируемым продуктам, так и к самой </w:t>
      </w:r>
      <w:r w:rsidRPr="00C0178C">
        <w:rPr>
          <w:i/>
        </w:rPr>
        <w:t>СХД</w:t>
      </w:r>
      <w:r>
        <w:t xml:space="preserve"> ограничен.</w:t>
      </w:r>
    </w:p>
    <w:p w14:paraId="10F1BACE" w14:textId="77777777" w:rsidR="000527BB" w:rsidRDefault="000527BB">
      <w:pPr>
        <w:spacing w:after="200" w:line="276" w:lineRule="auto"/>
        <w:ind w:firstLine="0"/>
        <w:jc w:val="left"/>
      </w:pPr>
      <w:r>
        <w:br w:type="page"/>
      </w:r>
    </w:p>
    <w:p w14:paraId="2110B9F5" w14:textId="19BE6C2A" w:rsidR="00115E49" w:rsidRDefault="00115E49" w:rsidP="00B73AC6">
      <w:pPr>
        <w:pStyle w:val="a0"/>
      </w:pPr>
      <w:bookmarkStart w:id="10" w:name="_Toc451221580"/>
      <w:r>
        <w:lastRenderedPageBreak/>
        <w:t>Системная архитектура</w:t>
      </w:r>
      <w:bookmarkEnd w:id="10"/>
    </w:p>
    <w:p w14:paraId="1AAAC758" w14:textId="76573DB9" w:rsidR="00342A45" w:rsidRPr="007636A6" w:rsidRDefault="00342A45" w:rsidP="00342A45">
      <w:r>
        <w:t xml:space="preserve">Ввиду ограничений, накладываемых интегрируемыми продуктами, а также требованием к необходимости последующей интеграции разработанного решения в продукт </w:t>
      </w:r>
      <w:r>
        <w:rPr>
          <w:lang w:val="en-US"/>
        </w:rPr>
        <w:t>ViPR</w:t>
      </w:r>
      <w:r w:rsidRPr="00936CAA">
        <w:t xml:space="preserve"> </w:t>
      </w:r>
      <w:r>
        <w:rPr>
          <w:lang w:val="en-US"/>
        </w:rPr>
        <w:t>Controller</w:t>
      </w:r>
      <w:r w:rsidRPr="00A55F02">
        <w:t>,</w:t>
      </w:r>
      <w:r>
        <w:t xml:space="preserve"> результирующее решение имеет ряд </w:t>
      </w:r>
      <w:r w:rsidR="002611B3">
        <w:t>предопределённых</w:t>
      </w:r>
      <w:r>
        <w:t xml:space="preserve"> архитектурных решений.</w:t>
      </w:r>
    </w:p>
    <w:p w14:paraId="0345B521" w14:textId="026A2C72" w:rsidR="00B221A6" w:rsidRDefault="00B221A6" w:rsidP="00936CAA">
      <w:r>
        <w:t xml:space="preserve">Продукт </w:t>
      </w:r>
      <w:r>
        <w:rPr>
          <w:lang w:val="en-US"/>
        </w:rPr>
        <w:t>ViPR</w:t>
      </w:r>
      <w:r w:rsidRPr="00B221A6">
        <w:t xml:space="preserve"> </w:t>
      </w:r>
      <w:r>
        <w:rPr>
          <w:lang w:val="en-US"/>
        </w:rPr>
        <w:t>Controller</w:t>
      </w:r>
      <w:r w:rsidRPr="00B221A6">
        <w:t xml:space="preserve"> </w:t>
      </w:r>
      <w:r w:rsidR="00B25F00">
        <w:t xml:space="preserve">поставляется </w:t>
      </w:r>
      <w:r>
        <w:t xml:space="preserve">в виде образа в формате </w:t>
      </w:r>
      <w:r>
        <w:rPr>
          <w:lang w:val="en-US"/>
        </w:rPr>
        <w:t>OVA</w:t>
      </w:r>
      <w:r w:rsidRPr="00B221A6">
        <w:t xml:space="preserve"> </w:t>
      </w:r>
      <w:r>
        <w:t>и может быть развернут исключительно в виртуальной инфраструктуре</w:t>
      </w:r>
      <w:r w:rsidR="00B25F00">
        <w:t xml:space="preserve">, например, посредством </w:t>
      </w:r>
      <w:r w:rsidR="00B25F00" w:rsidRPr="00B25F00">
        <w:rPr>
          <w:lang w:val="en-US"/>
        </w:rPr>
        <w:t>VMware</w:t>
      </w:r>
      <w:r w:rsidR="00B25F00" w:rsidRPr="00C20791">
        <w:t xml:space="preserve"> </w:t>
      </w:r>
      <w:r w:rsidR="00B25F00" w:rsidRPr="00B25F00">
        <w:rPr>
          <w:lang w:val="en-US"/>
        </w:rPr>
        <w:t>vCloud</w:t>
      </w:r>
      <w:r w:rsidR="00B25F00" w:rsidRPr="00C20791">
        <w:t xml:space="preserve"> </w:t>
      </w:r>
      <w:r w:rsidR="00B25F00" w:rsidRPr="00B25F00">
        <w:rPr>
          <w:lang w:val="en-US"/>
        </w:rPr>
        <w:t>Director</w:t>
      </w:r>
      <w:r w:rsidR="00B25F00" w:rsidRPr="00C20791">
        <w:t>.</w:t>
      </w:r>
      <w:r w:rsidR="004A6F3C">
        <w:t xml:space="preserve"> Использование виртуальной инфраструктуры упрощает процесс </w:t>
      </w:r>
      <w:r w:rsidR="002611B3">
        <w:t>развёртывания</w:t>
      </w:r>
      <w:r w:rsidR="004A6F3C">
        <w:t xml:space="preserve">, </w:t>
      </w:r>
      <w:r w:rsidR="00EA1B7D">
        <w:t>бэкапов,</w:t>
      </w:r>
      <w:r w:rsidR="004A6F3C">
        <w:t xml:space="preserve"> </w:t>
      </w:r>
      <w:r w:rsidR="00EA1B7D">
        <w:t>создания и восстановления</w:t>
      </w:r>
      <w:r w:rsidR="004A6F3C">
        <w:t xml:space="preserve"> </w:t>
      </w:r>
      <w:r w:rsidR="00EA1B7D">
        <w:t xml:space="preserve">снимков </w:t>
      </w:r>
      <w:r w:rsidR="004A6F3C">
        <w:t>состояний как всего виртуального контейнера в целом, так и отдельных входящих в него компонент.</w:t>
      </w:r>
      <w:r w:rsidR="00EA1B7D">
        <w:t xml:space="preserve"> Подробная диаграмма </w:t>
      </w:r>
      <w:r w:rsidR="002611B3">
        <w:t>развёртывания</w:t>
      </w:r>
      <w:r w:rsidR="00EA1B7D">
        <w:t xml:space="preserve"> компонент системы представлена на </w:t>
      </w:r>
      <w:r w:rsidR="00B668C5">
        <w:t>рисунке</w:t>
      </w:r>
      <w:r w:rsidR="00CD591E">
        <w:t xml:space="preserve"> 9</w:t>
      </w:r>
      <w:r w:rsidR="00EA1B7D">
        <w:t>.</w:t>
      </w:r>
    </w:p>
    <w:p w14:paraId="14292E98" w14:textId="77777777" w:rsidR="00EA1B7D" w:rsidRDefault="00EA1B7D" w:rsidP="00EA1B7D">
      <w:pPr>
        <w:pStyle w:val="af5"/>
      </w:pPr>
      <w:r w:rsidRPr="00EA1B7D">
        <w:rPr>
          <w:lang w:val="en-US" w:eastAsia="en-US"/>
        </w:rPr>
        <w:drawing>
          <wp:inline distT="0" distB="0" distL="0" distR="0" wp14:anchorId="724663F6" wp14:editId="39285106">
            <wp:extent cx="6120130" cy="36226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ranger\Dropbox\IFMO\4 курс\Диплом\UML\Defined\Диаграмма развертывания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C922" w14:textId="5869D537" w:rsidR="00EA1B7D" w:rsidRDefault="00EA1B7D" w:rsidP="00EA1B7D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9</w:t>
      </w:r>
      <w:r>
        <w:fldChar w:fldCharType="end"/>
      </w:r>
      <w:r w:rsidR="00683D61">
        <w:t xml:space="preserve"> –</w:t>
      </w:r>
      <w:r>
        <w:t xml:space="preserve"> Диаграмма развертывания системы</w:t>
      </w:r>
    </w:p>
    <w:p w14:paraId="69D19882" w14:textId="2EA39A4F" w:rsidR="00EA1B7D" w:rsidRDefault="0052085D" w:rsidP="0039462B">
      <w:r>
        <w:t>На диаграмме 7 салатовым цветом выделены самостоятельно разработанные компоненты и интерфейсы.</w:t>
      </w:r>
      <w:r w:rsidR="00F16CC1">
        <w:t xml:space="preserve"> На данной диаграмме также использованы следующие обозначения:</w:t>
      </w:r>
    </w:p>
    <w:p w14:paraId="54B7EA47" w14:textId="7B75D475" w:rsidR="00F16CC1" w:rsidRDefault="00F31534" w:rsidP="00F16CC1">
      <w:pPr>
        <w:pStyle w:val="a2"/>
      </w:pPr>
      <w:r>
        <w:rPr>
          <w:lang w:val="en-US"/>
        </w:rPr>
        <w:t>EMC</w:t>
      </w:r>
      <w:r w:rsidRPr="00F31534">
        <w:t xml:space="preserve"> </w:t>
      </w:r>
      <w:r>
        <w:rPr>
          <w:lang w:val="en-US"/>
        </w:rPr>
        <w:t>VNX</w:t>
      </w:r>
      <w:r w:rsidRPr="00F31534">
        <w:t xml:space="preserve"> </w:t>
      </w:r>
      <w:r>
        <w:rPr>
          <w:lang w:val="en-US"/>
        </w:rPr>
        <w:t>Storage</w:t>
      </w:r>
      <w:r w:rsidRPr="00F31534">
        <w:t xml:space="preserve"> </w:t>
      </w:r>
      <w:r>
        <w:rPr>
          <w:lang w:val="en-US"/>
        </w:rPr>
        <w:t>System</w:t>
      </w:r>
      <w:r w:rsidRPr="00F31534">
        <w:t xml:space="preserve"> – </w:t>
      </w:r>
      <w:r>
        <w:t>используемые</w:t>
      </w:r>
      <w:r w:rsidRPr="00F31534">
        <w:t xml:space="preserve"> </w:t>
      </w:r>
      <w:r w:rsidRPr="00F31534">
        <w:rPr>
          <w:i/>
        </w:rPr>
        <w:t xml:space="preserve">СХД </w:t>
      </w:r>
      <w:r>
        <w:t>рассматриваемой серии и конфигурации.</w:t>
      </w:r>
    </w:p>
    <w:p w14:paraId="01DFA2D1" w14:textId="234DAB8C" w:rsidR="00F31534" w:rsidRDefault="00F31534" w:rsidP="00F16CC1">
      <w:pPr>
        <w:pStyle w:val="a2"/>
      </w:pPr>
      <w:r>
        <w:rPr>
          <w:lang w:val="en-US"/>
        </w:rPr>
        <w:t>Storage</w:t>
      </w:r>
      <w:r w:rsidRPr="00F31534">
        <w:t xml:space="preserve"> </w:t>
      </w:r>
      <w:r>
        <w:rPr>
          <w:lang w:val="en-US"/>
        </w:rPr>
        <w:t>Processor</w:t>
      </w:r>
      <w:r w:rsidRPr="00F31534">
        <w:t xml:space="preserve"> </w:t>
      </w:r>
      <w:r>
        <w:rPr>
          <w:lang w:val="en-US"/>
        </w:rPr>
        <w:t>Unit</w:t>
      </w:r>
      <w:r w:rsidRPr="00F31534">
        <w:t xml:space="preserve"> – </w:t>
      </w:r>
      <w:r>
        <w:t>комплекс</w:t>
      </w:r>
      <w:r w:rsidRPr="00F31534">
        <w:t xml:space="preserve"> </w:t>
      </w:r>
      <w:r>
        <w:t>аппаратно</w:t>
      </w:r>
      <w:r w:rsidRPr="00F31534">
        <w:t>-</w:t>
      </w:r>
      <w:r>
        <w:t xml:space="preserve">программных средств, реализующий взаимодействие и управление </w:t>
      </w:r>
      <w:r w:rsidRPr="00F31534">
        <w:rPr>
          <w:i/>
        </w:rPr>
        <w:t>СХД</w:t>
      </w:r>
      <w:r>
        <w:t xml:space="preserve"> по </w:t>
      </w:r>
      <w:r w:rsidR="002611B3">
        <w:t>определённому</w:t>
      </w:r>
      <w:r>
        <w:t xml:space="preserve"> протоколу.</w:t>
      </w:r>
    </w:p>
    <w:p w14:paraId="0B212276" w14:textId="3F4CE03B" w:rsidR="00805F9E" w:rsidRDefault="00805F9E" w:rsidP="00F16CC1">
      <w:pPr>
        <w:pStyle w:val="a2"/>
      </w:pPr>
      <w:r>
        <w:rPr>
          <w:lang w:val="en-US"/>
        </w:rPr>
        <w:lastRenderedPageBreak/>
        <w:t>Binary</w:t>
      </w:r>
      <w:r w:rsidRPr="00805F9E">
        <w:t xml:space="preserve"> </w:t>
      </w:r>
      <w:r>
        <w:rPr>
          <w:lang w:val="en-US"/>
        </w:rPr>
        <w:t>Protocol</w:t>
      </w:r>
      <w:r w:rsidRPr="00805F9E">
        <w:t xml:space="preserve"> – </w:t>
      </w:r>
      <w:r>
        <w:t>низкоуровневый протокол взаимодействия</w:t>
      </w:r>
      <w:r w:rsidR="006917AE">
        <w:t xml:space="preserve"> с </w:t>
      </w:r>
      <w:r w:rsidR="006917AE" w:rsidRPr="006917AE">
        <w:rPr>
          <w:i/>
        </w:rPr>
        <w:t>СХД</w:t>
      </w:r>
      <w:r>
        <w:t>, специфичный для каждо</w:t>
      </w:r>
      <w:r w:rsidR="00BD4489">
        <w:t>й</w:t>
      </w:r>
      <w:r>
        <w:t xml:space="preserve"> модели </w:t>
      </w:r>
      <w:r w:rsidRPr="00805F9E">
        <w:rPr>
          <w:i/>
        </w:rPr>
        <w:t>СХД</w:t>
      </w:r>
      <w:r>
        <w:t>.</w:t>
      </w:r>
    </w:p>
    <w:p w14:paraId="29D1B788" w14:textId="6258A149" w:rsidR="006917AE" w:rsidRDefault="006917AE" w:rsidP="00F16CC1">
      <w:pPr>
        <w:pStyle w:val="a2"/>
      </w:pPr>
      <w:r>
        <w:rPr>
          <w:lang w:val="en-US"/>
        </w:rPr>
        <w:t>SMI</w:t>
      </w:r>
      <w:r w:rsidRPr="006917AE">
        <w:t>-</w:t>
      </w:r>
      <w:r>
        <w:rPr>
          <w:lang w:val="en-US"/>
        </w:rPr>
        <w:t>S</w:t>
      </w:r>
      <w:r w:rsidRPr="006917AE">
        <w:t xml:space="preserve"> </w:t>
      </w:r>
      <w:r>
        <w:rPr>
          <w:lang w:val="en-US"/>
        </w:rPr>
        <w:t>Provider</w:t>
      </w:r>
      <w:r w:rsidRPr="006917AE">
        <w:t xml:space="preserve"> </w:t>
      </w:r>
      <w:r>
        <w:rPr>
          <w:lang w:val="en-US"/>
        </w:rPr>
        <w:t>for</w:t>
      </w:r>
      <w:r w:rsidRPr="006917AE">
        <w:t xml:space="preserve"> </w:t>
      </w:r>
      <w:r>
        <w:rPr>
          <w:lang w:val="en-US"/>
        </w:rPr>
        <w:t>VNX</w:t>
      </w:r>
      <w:r w:rsidRPr="006917AE">
        <w:t xml:space="preserve"> – </w:t>
      </w:r>
      <w:r>
        <w:t>провайдер</w:t>
      </w:r>
      <w:r w:rsidRPr="006917AE">
        <w:t xml:space="preserve"> </w:t>
      </w:r>
      <w:r>
        <w:t>для</w:t>
      </w:r>
      <w:r w:rsidRPr="006917AE">
        <w:t xml:space="preserve"> </w:t>
      </w:r>
      <w:r w:rsidRPr="006917AE">
        <w:rPr>
          <w:i/>
        </w:rPr>
        <w:t>СХД</w:t>
      </w:r>
      <w:r>
        <w:t xml:space="preserve"> рассматриваемой серии. Инкапсулирует выполнение операций по низкоуровневому протоколу.</w:t>
      </w:r>
      <w:r w:rsidRPr="006917AE">
        <w:t xml:space="preserve"> </w:t>
      </w:r>
      <w:r>
        <w:t xml:space="preserve">Позволяет управлять одновременно несколькими </w:t>
      </w:r>
      <w:r w:rsidRPr="006917AE">
        <w:rPr>
          <w:i/>
        </w:rPr>
        <w:t>СХД</w:t>
      </w:r>
      <w:r>
        <w:t xml:space="preserve"> рассматриваемой серии.</w:t>
      </w:r>
    </w:p>
    <w:p w14:paraId="57CEA69F" w14:textId="51F1BA99" w:rsidR="006917AE" w:rsidRDefault="006917AE" w:rsidP="00F16CC1">
      <w:pPr>
        <w:pStyle w:val="a2"/>
      </w:pPr>
      <w:r>
        <w:rPr>
          <w:lang w:val="en-US"/>
        </w:rPr>
        <w:t>SMI</w:t>
      </w:r>
      <w:r w:rsidRPr="004C575F">
        <w:t>-</w:t>
      </w:r>
      <w:r>
        <w:rPr>
          <w:lang w:val="en-US"/>
        </w:rPr>
        <w:t>S</w:t>
      </w:r>
      <w:r w:rsidRPr="004C575F">
        <w:t xml:space="preserve"> </w:t>
      </w:r>
      <w:r>
        <w:rPr>
          <w:lang w:val="en-US"/>
        </w:rPr>
        <w:t>API</w:t>
      </w:r>
      <w:r w:rsidR="00AB0A7E">
        <w:t xml:space="preserve"> – </w:t>
      </w:r>
      <w:r w:rsidR="004C575F">
        <w:t xml:space="preserve">высокоуровневый протокол взаимодействия с </w:t>
      </w:r>
      <w:r w:rsidR="004C575F" w:rsidRPr="004C575F">
        <w:rPr>
          <w:i/>
        </w:rPr>
        <w:t>СХД</w:t>
      </w:r>
      <w:r w:rsidR="004C575F">
        <w:t xml:space="preserve">, специфичный для каждой серии </w:t>
      </w:r>
      <w:r w:rsidR="004C575F" w:rsidRPr="004C575F">
        <w:rPr>
          <w:i/>
        </w:rPr>
        <w:t>СХД</w:t>
      </w:r>
      <w:r w:rsidR="004C575F">
        <w:t>.</w:t>
      </w:r>
    </w:p>
    <w:p w14:paraId="6F4693A7" w14:textId="43F6E862" w:rsidR="00115E49" w:rsidRDefault="00115E49" w:rsidP="00D968A9">
      <w:pPr>
        <w:pStyle w:val="a2"/>
      </w:pPr>
      <w:r>
        <w:rPr>
          <w:lang w:val="en-US"/>
        </w:rPr>
        <w:t>SOAP</w:t>
      </w:r>
      <w:r w:rsidRPr="00D968A9">
        <w:t xml:space="preserve"> </w:t>
      </w:r>
      <w:r>
        <w:rPr>
          <w:lang w:val="en-US"/>
        </w:rPr>
        <w:t>API</w:t>
      </w:r>
      <w:r w:rsidR="00D968A9" w:rsidRPr="00D968A9">
        <w:t xml:space="preserve"> </w:t>
      </w:r>
      <w:r w:rsidRPr="00D968A9">
        <w:t xml:space="preserve">– </w:t>
      </w:r>
      <w:r w:rsidR="00D42194">
        <w:rPr>
          <w:lang w:val="en-US"/>
        </w:rPr>
        <w:t>SOAP</w:t>
      </w:r>
      <w:r w:rsidR="00D42194" w:rsidRPr="00081064">
        <w:t>-</w:t>
      </w:r>
      <w:r w:rsidR="00D968A9">
        <w:t xml:space="preserve">интерфейс, предоставляемый продуктом </w:t>
      </w:r>
      <w:r w:rsidR="00D968A9">
        <w:rPr>
          <w:lang w:val="en-US"/>
        </w:rPr>
        <w:t>ViPR</w:t>
      </w:r>
      <w:r w:rsidR="00D968A9" w:rsidRPr="00D968A9">
        <w:t xml:space="preserve"> </w:t>
      </w:r>
      <w:r w:rsidR="00D968A9">
        <w:rPr>
          <w:lang w:val="en-US"/>
        </w:rPr>
        <w:t>SRM</w:t>
      </w:r>
      <w:r w:rsidR="00D968A9" w:rsidRPr="00D968A9">
        <w:t xml:space="preserve"> </w:t>
      </w:r>
      <w:r w:rsidR="00D968A9">
        <w:t>для сетевого взаимодействия</w:t>
      </w:r>
      <w:r w:rsidR="00081064">
        <w:t xml:space="preserve"> с ним</w:t>
      </w:r>
      <w:r w:rsidR="00D968A9">
        <w:t>.</w:t>
      </w:r>
    </w:p>
    <w:p w14:paraId="79756074" w14:textId="723DD662" w:rsidR="00081064" w:rsidRDefault="00081064" w:rsidP="00D968A9">
      <w:pPr>
        <w:pStyle w:val="a2"/>
      </w:pPr>
      <w:r>
        <w:rPr>
          <w:lang w:val="en-US"/>
        </w:rPr>
        <w:t>REST</w:t>
      </w:r>
      <w:r w:rsidRPr="00081064">
        <w:t xml:space="preserve"> </w:t>
      </w:r>
      <w:r>
        <w:rPr>
          <w:lang w:val="en-US"/>
        </w:rPr>
        <w:t>API</w:t>
      </w:r>
      <w:r w:rsidRPr="00081064">
        <w:t xml:space="preserve"> – </w:t>
      </w:r>
      <w:r>
        <w:rPr>
          <w:lang w:val="en-US"/>
        </w:rPr>
        <w:t>REST</w:t>
      </w:r>
      <w:r w:rsidRPr="00081064">
        <w:t>-</w:t>
      </w:r>
      <w:r>
        <w:t xml:space="preserve">интерфейс, предоставляемый продуктом </w:t>
      </w:r>
      <w:r>
        <w:rPr>
          <w:lang w:val="en-US"/>
        </w:rPr>
        <w:t>ViPR</w:t>
      </w:r>
      <w:r w:rsidRPr="00081064">
        <w:t xml:space="preserve"> </w:t>
      </w:r>
      <w:r>
        <w:rPr>
          <w:lang w:val="en-US"/>
        </w:rPr>
        <w:t>Controller</w:t>
      </w:r>
      <w:r w:rsidRPr="00081064">
        <w:t xml:space="preserve"> </w:t>
      </w:r>
      <w:r>
        <w:t>для сетевого взаимодействия с ним.</w:t>
      </w:r>
    </w:p>
    <w:p w14:paraId="69ED488D" w14:textId="42975223" w:rsidR="005268CA" w:rsidRDefault="005268CA" w:rsidP="00D968A9">
      <w:pPr>
        <w:pStyle w:val="a2"/>
      </w:pPr>
      <w:r>
        <w:rPr>
          <w:lang w:val="en-US"/>
        </w:rPr>
        <w:t>VNX</w:t>
      </w:r>
      <w:r w:rsidRPr="005268CA">
        <w:t xml:space="preserve"> </w:t>
      </w:r>
      <w:r>
        <w:rPr>
          <w:lang w:val="en-US"/>
        </w:rPr>
        <w:t>Sizer</w:t>
      </w:r>
      <w:r w:rsidRPr="005268CA">
        <w:t xml:space="preserve"> </w:t>
      </w:r>
      <w:r>
        <w:rPr>
          <w:lang w:val="en-US"/>
        </w:rPr>
        <w:t>Engine</w:t>
      </w:r>
      <w:r w:rsidRPr="005268CA">
        <w:t xml:space="preserve"> – </w:t>
      </w:r>
      <w:r>
        <w:t xml:space="preserve">непосредственно утилита </w:t>
      </w:r>
      <w:r>
        <w:rPr>
          <w:lang w:val="en-US"/>
        </w:rPr>
        <w:t>VNX</w:t>
      </w:r>
      <w:r w:rsidRPr="005268CA">
        <w:t xml:space="preserve"> </w:t>
      </w:r>
      <w:r>
        <w:rPr>
          <w:lang w:val="en-US"/>
        </w:rPr>
        <w:t>Sizer</w:t>
      </w:r>
      <w:r w:rsidRPr="00F51692">
        <w:t>.</w:t>
      </w:r>
    </w:p>
    <w:p w14:paraId="089F5275" w14:textId="18DB112D" w:rsidR="00F51692" w:rsidRDefault="00F51692" w:rsidP="00D968A9">
      <w:pPr>
        <w:pStyle w:val="a2"/>
      </w:pPr>
      <w:r>
        <w:rPr>
          <w:lang w:val="en-US"/>
        </w:rPr>
        <w:t>VNX</w:t>
      </w:r>
      <w:r w:rsidRPr="00F51692">
        <w:t xml:space="preserve"> </w:t>
      </w:r>
      <w:r>
        <w:rPr>
          <w:lang w:val="en-US"/>
        </w:rPr>
        <w:t>Sizer</w:t>
      </w:r>
      <w:r w:rsidRPr="00F51692">
        <w:t xml:space="preserve"> </w:t>
      </w:r>
      <w:r>
        <w:rPr>
          <w:lang w:val="en-US"/>
        </w:rPr>
        <w:t>WS</w:t>
      </w:r>
      <w:r w:rsidRPr="00F51692">
        <w:t xml:space="preserve"> </w:t>
      </w:r>
      <w:r>
        <w:rPr>
          <w:lang w:val="en-US"/>
        </w:rPr>
        <w:t>API</w:t>
      </w:r>
      <w:r w:rsidRPr="00F51692">
        <w:t xml:space="preserve"> </w:t>
      </w:r>
      <w:r>
        <w:rPr>
          <w:lang w:val="en-US"/>
        </w:rPr>
        <w:t>Wrapper</w:t>
      </w:r>
      <w:r w:rsidRPr="00F51692">
        <w:t xml:space="preserve"> – </w:t>
      </w:r>
      <w:r>
        <w:t xml:space="preserve">компонент-оболочка для утилиты </w:t>
      </w:r>
      <w:r>
        <w:rPr>
          <w:lang w:val="en-US"/>
        </w:rPr>
        <w:t>VNX</w:t>
      </w:r>
      <w:r w:rsidRPr="00387F74">
        <w:t xml:space="preserve"> </w:t>
      </w:r>
      <w:r>
        <w:rPr>
          <w:lang w:val="en-US"/>
        </w:rPr>
        <w:t>Sizer</w:t>
      </w:r>
      <w:r w:rsidRPr="00387F74">
        <w:t>.</w:t>
      </w:r>
    </w:p>
    <w:p w14:paraId="6C680B44" w14:textId="0B607C96" w:rsidR="00387F74" w:rsidRDefault="00387F74" w:rsidP="00387F74">
      <w:pPr>
        <w:pStyle w:val="a2"/>
      </w:pPr>
      <w:r>
        <w:rPr>
          <w:lang w:val="en-US"/>
        </w:rPr>
        <w:t>VNX</w:t>
      </w:r>
      <w:r w:rsidRPr="00387F74">
        <w:t xml:space="preserve"> </w:t>
      </w:r>
      <w:r>
        <w:rPr>
          <w:lang w:val="en-US"/>
        </w:rPr>
        <w:t>Sizer</w:t>
      </w:r>
      <w:r w:rsidRPr="00387F74">
        <w:t xml:space="preserve"> </w:t>
      </w:r>
      <w:r>
        <w:rPr>
          <w:lang w:val="en-US"/>
        </w:rPr>
        <w:t>WS</w:t>
      </w:r>
      <w:r w:rsidRPr="00387F74">
        <w:t xml:space="preserve"> </w:t>
      </w:r>
      <w:r>
        <w:rPr>
          <w:lang w:val="en-US"/>
        </w:rPr>
        <w:t>API</w:t>
      </w:r>
      <w:r w:rsidRPr="00387F74">
        <w:t xml:space="preserve"> – </w:t>
      </w:r>
      <w:r>
        <w:t>веб</w:t>
      </w:r>
      <w:r w:rsidRPr="00387F74">
        <w:t>-</w:t>
      </w:r>
      <w:r>
        <w:t>интерфейс, предоставляе</w:t>
      </w:r>
      <w:r w:rsidR="003F315E">
        <w:t xml:space="preserve">мый компонентом </w:t>
      </w:r>
      <w:r w:rsidRPr="00387F74">
        <w:t xml:space="preserve">VNX Sizer WS API </w:t>
      </w:r>
      <w:r w:rsidRPr="00387F74">
        <w:rPr>
          <w:lang w:val="en-US"/>
        </w:rPr>
        <w:t>Wrapper</w:t>
      </w:r>
      <w:r w:rsidRPr="00387F74">
        <w:t xml:space="preserve"> </w:t>
      </w:r>
      <w:r>
        <w:t>для сетевого взаимодей</w:t>
      </w:r>
      <w:r w:rsidR="003F315E">
        <w:t>ствия с ним</w:t>
      </w:r>
      <w:r>
        <w:t>.</w:t>
      </w:r>
      <w:r w:rsidR="003F315E" w:rsidRPr="003F315E">
        <w:t xml:space="preserve"> </w:t>
      </w:r>
      <w:r w:rsidR="003F315E" w:rsidRPr="00973700">
        <w:t>Детальное описание интерфейса приведено на рис.</w:t>
      </w:r>
      <w:r w:rsidR="00973700" w:rsidRPr="00973700">
        <w:t xml:space="preserve"> 11.</w:t>
      </w:r>
      <w:r w:rsidR="003F315E" w:rsidRPr="003F315E">
        <w:t xml:space="preserve"> </w:t>
      </w:r>
    </w:p>
    <w:p w14:paraId="6107DEE9" w14:textId="02DAC697" w:rsidR="00387F74" w:rsidRDefault="00387F74" w:rsidP="00387F74">
      <w:pPr>
        <w:pStyle w:val="a2"/>
      </w:pPr>
      <w:r>
        <w:rPr>
          <w:lang w:val="en-US"/>
        </w:rPr>
        <w:t>Core</w:t>
      </w:r>
      <w:r w:rsidRPr="003F315E">
        <w:t xml:space="preserve"> </w:t>
      </w:r>
      <w:r>
        <w:rPr>
          <w:lang w:val="en-US"/>
        </w:rPr>
        <w:t>System</w:t>
      </w:r>
      <w:r w:rsidRPr="003F315E">
        <w:t xml:space="preserve"> – </w:t>
      </w:r>
      <w:r>
        <w:t>главный компонент реализуемой системы.</w:t>
      </w:r>
    </w:p>
    <w:p w14:paraId="20E901E1" w14:textId="0F982F08" w:rsidR="003F315E" w:rsidRDefault="003F315E" w:rsidP="00387F74">
      <w:pPr>
        <w:pStyle w:val="a2"/>
      </w:pPr>
      <w:r>
        <w:rPr>
          <w:lang w:val="en-US"/>
        </w:rPr>
        <w:t>Core</w:t>
      </w:r>
      <w:r w:rsidRPr="003F315E">
        <w:t xml:space="preserve"> </w:t>
      </w:r>
      <w:r>
        <w:rPr>
          <w:lang w:val="en-US"/>
        </w:rPr>
        <w:t>System</w:t>
      </w:r>
      <w:r w:rsidRPr="003F315E">
        <w:t xml:space="preserve"> </w:t>
      </w:r>
      <w:r>
        <w:rPr>
          <w:lang w:val="en-US"/>
        </w:rPr>
        <w:t>WS</w:t>
      </w:r>
      <w:r w:rsidRPr="003F315E">
        <w:t xml:space="preserve"> </w:t>
      </w:r>
      <w:r>
        <w:rPr>
          <w:lang w:val="en-US"/>
        </w:rPr>
        <w:t>API</w:t>
      </w:r>
      <w:r w:rsidRPr="003F315E">
        <w:t xml:space="preserve"> – </w:t>
      </w:r>
      <w:r>
        <w:t>веб</w:t>
      </w:r>
      <w:r w:rsidRPr="003F315E">
        <w:t>-</w:t>
      </w:r>
      <w:r>
        <w:t>интерфейс</w:t>
      </w:r>
      <w:r w:rsidRPr="003F315E">
        <w:t xml:space="preserve">, </w:t>
      </w:r>
      <w:r>
        <w:t xml:space="preserve">предоставляемый компонентом </w:t>
      </w:r>
      <w:r>
        <w:rPr>
          <w:lang w:val="en-US"/>
        </w:rPr>
        <w:t>Core</w:t>
      </w:r>
      <w:r w:rsidRPr="003F315E">
        <w:t xml:space="preserve"> </w:t>
      </w:r>
      <w:r>
        <w:rPr>
          <w:lang w:val="en-US"/>
        </w:rPr>
        <w:t>System</w:t>
      </w:r>
      <w:r w:rsidRPr="003F315E">
        <w:t xml:space="preserve"> </w:t>
      </w:r>
      <w:r>
        <w:t xml:space="preserve">для сетевого взаимодействия с ним. </w:t>
      </w:r>
      <w:r w:rsidRPr="00973700">
        <w:t>Детальное описание интерфейса приведено на рис.</w:t>
      </w:r>
      <w:r w:rsidR="00973700" w:rsidRPr="00973700">
        <w:t xml:space="preserve"> 12.</w:t>
      </w:r>
    </w:p>
    <w:p w14:paraId="565FF961" w14:textId="0AC978E4" w:rsidR="00AE266E" w:rsidRDefault="00AE266E" w:rsidP="000948B5">
      <w:r>
        <w:t>Методы и структура данных, используемые разработанными интерфейсами, отображены на рисунках 12 и 13.</w:t>
      </w:r>
      <w:r w:rsidR="00F973CF">
        <w:t xml:space="preserve"> </w:t>
      </w:r>
    </w:p>
    <w:p w14:paraId="7136FE11" w14:textId="1238B61E" w:rsidR="00AE266E" w:rsidRDefault="00F973CF" w:rsidP="00B83ACC">
      <w:r>
        <w:t xml:space="preserve">На рисунке 12 </w:t>
      </w:r>
      <w:r w:rsidR="00D4687F">
        <w:t>отображено</w:t>
      </w:r>
      <w:r>
        <w:t>, что и</w:t>
      </w:r>
      <w:r w:rsidR="00AE266E" w:rsidRPr="00AE266E">
        <w:t xml:space="preserve">нтерфейс </w:t>
      </w:r>
      <w:r w:rsidR="00AE266E">
        <w:rPr>
          <w:lang w:val="en-US"/>
        </w:rPr>
        <w:t>VNX</w:t>
      </w:r>
      <w:r w:rsidR="00AE266E" w:rsidRPr="00AE266E">
        <w:t xml:space="preserve"> </w:t>
      </w:r>
      <w:r w:rsidR="00AE266E">
        <w:rPr>
          <w:lang w:val="en-US"/>
        </w:rPr>
        <w:t>Sizer</w:t>
      </w:r>
      <w:r w:rsidR="00AE266E" w:rsidRPr="00AE266E">
        <w:t xml:space="preserve"> </w:t>
      </w:r>
      <w:r w:rsidR="00AE266E">
        <w:rPr>
          <w:lang w:val="en-US"/>
        </w:rPr>
        <w:t>WS</w:t>
      </w:r>
      <w:r w:rsidR="00AE266E" w:rsidRPr="00AE266E">
        <w:t xml:space="preserve"> </w:t>
      </w:r>
      <w:r w:rsidR="00AE266E">
        <w:rPr>
          <w:lang w:val="en-US"/>
        </w:rPr>
        <w:t>API</w:t>
      </w:r>
      <w:r w:rsidR="00AE266E">
        <w:t xml:space="preserve"> </w:t>
      </w:r>
      <w:r>
        <w:t xml:space="preserve">не предоставляет использование ресурсов с точки зрения </w:t>
      </w:r>
      <w:r>
        <w:rPr>
          <w:lang w:val="en-US"/>
        </w:rPr>
        <w:t>CRUD</w:t>
      </w:r>
      <w:r w:rsidRPr="00F973CF">
        <w:t xml:space="preserve"> </w:t>
      </w:r>
      <w:r>
        <w:t xml:space="preserve">операций, что означает невозможность представления данного интерфейса как </w:t>
      </w:r>
      <w:r>
        <w:rPr>
          <w:lang w:val="en-US"/>
        </w:rPr>
        <w:t>REST</w:t>
      </w:r>
      <w:r w:rsidRPr="00F973CF">
        <w:t xml:space="preserve"> </w:t>
      </w:r>
      <w:r>
        <w:t xml:space="preserve">интерфейса. Описанный метода данного </w:t>
      </w:r>
      <w:r>
        <w:rPr>
          <w:lang w:val="en-US"/>
        </w:rPr>
        <w:t>API</w:t>
      </w:r>
      <w:r w:rsidRPr="00F973CF">
        <w:t xml:space="preserve"> </w:t>
      </w:r>
      <w:r w:rsidR="00AE266E">
        <w:t xml:space="preserve">подразумевает </w:t>
      </w:r>
      <w:r w:rsidR="002611B3">
        <w:t>удалённый</w:t>
      </w:r>
      <w:r>
        <w:t xml:space="preserve"> вызов </w:t>
      </w:r>
      <w:r w:rsidR="002611B3">
        <w:t>определённого</w:t>
      </w:r>
      <w:r>
        <w:t xml:space="preserve"> программного метода, что по сути представляет собой </w:t>
      </w:r>
      <w:r>
        <w:rPr>
          <w:lang w:val="en-US"/>
        </w:rPr>
        <w:t>RPC</w:t>
      </w:r>
      <w:r w:rsidRPr="00F973CF">
        <w:t xml:space="preserve"> </w:t>
      </w:r>
      <w:r>
        <w:t xml:space="preserve">интерфейс. </w:t>
      </w:r>
      <w:r w:rsidR="00776443">
        <w:t>Простота реализуемого интерфейса</w:t>
      </w:r>
      <w:r w:rsidR="00B83ACC">
        <w:t>, и</w:t>
      </w:r>
      <w:r w:rsidR="00776443">
        <w:t xml:space="preserve">спользование утилитой </w:t>
      </w:r>
      <w:r w:rsidR="00776443">
        <w:rPr>
          <w:lang w:val="en-US"/>
        </w:rPr>
        <w:t>VNX</w:t>
      </w:r>
      <w:r w:rsidR="00776443" w:rsidRPr="00776443">
        <w:t xml:space="preserve"> </w:t>
      </w:r>
      <w:r w:rsidR="00776443">
        <w:rPr>
          <w:lang w:val="en-US"/>
        </w:rPr>
        <w:t>Sizer</w:t>
      </w:r>
      <w:r w:rsidR="00776443" w:rsidRPr="00776443">
        <w:t xml:space="preserve"> </w:t>
      </w:r>
      <w:r w:rsidR="00776443">
        <w:t xml:space="preserve">формата </w:t>
      </w:r>
      <w:r w:rsidR="00776443">
        <w:rPr>
          <w:lang w:val="en-US"/>
        </w:rPr>
        <w:t>JSON</w:t>
      </w:r>
      <w:r w:rsidR="00776443" w:rsidRPr="00776443">
        <w:t xml:space="preserve"> </w:t>
      </w:r>
      <w:r w:rsidR="00776443">
        <w:t>для входных и выходных данных, а</w:t>
      </w:r>
      <w:r w:rsidR="00B83ACC" w:rsidRPr="00B83ACC">
        <w:t xml:space="preserve"> </w:t>
      </w:r>
      <w:r w:rsidR="00B83ACC">
        <w:t xml:space="preserve">также функциональное требование к обмену сообщениями с использованием </w:t>
      </w:r>
      <w:r w:rsidR="00B83ACC">
        <w:rPr>
          <w:lang w:val="en-US"/>
        </w:rPr>
        <w:t>HTTP</w:t>
      </w:r>
      <w:r w:rsidR="00B83ACC" w:rsidRPr="00B83ACC">
        <w:t xml:space="preserve"> </w:t>
      </w:r>
      <w:r w:rsidR="00B83ACC">
        <w:t xml:space="preserve">позволяет не представлять разрабатываемый интерфейс в качестве </w:t>
      </w:r>
      <w:r w:rsidR="00B83ACC">
        <w:rPr>
          <w:lang w:val="en-US"/>
        </w:rPr>
        <w:t>SOAP</w:t>
      </w:r>
      <w:r w:rsidR="00B83ACC" w:rsidRPr="00B83ACC">
        <w:t xml:space="preserve"> </w:t>
      </w:r>
      <w:r w:rsidR="00B83ACC">
        <w:t xml:space="preserve">интерфейса или его аналогов с представлением сообщений в формате </w:t>
      </w:r>
      <w:r w:rsidR="00B83ACC">
        <w:rPr>
          <w:lang w:val="en-US"/>
        </w:rPr>
        <w:t>XML</w:t>
      </w:r>
      <w:r w:rsidR="00B83ACC">
        <w:t xml:space="preserve">, а использовать </w:t>
      </w:r>
      <w:r w:rsidR="00B83ACC">
        <w:rPr>
          <w:lang w:val="en-US"/>
        </w:rPr>
        <w:t>RPC</w:t>
      </w:r>
      <w:r w:rsidR="00B83ACC" w:rsidRPr="00B83ACC">
        <w:t xml:space="preserve"> </w:t>
      </w:r>
      <w:r w:rsidR="00B83ACC">
        <w:t xml:space="preserve">поверх </w:t>
      </w:r>
      <w:r w:rsidR="00B83ACC">
        <w:rPr>
          <w:lang w:val="en-US"/>
        </w:rPr>
        <w:t>HTTP</w:t>
      </w:r>
      <w:r w:rsidR="00B83ACC" w:rsidRPr="00B83ACC">
        <w:t xml:space="preserve"> </w:t>
      </w:r>
      <w:r w:rsidR="00B83ACC">
        <w:t xml:space="preserve">с представлением сообщений в формате </w:t>
      </w:r>
      <w:r w:rsidR="00B83ACC">
        <w:rPr>
          <w:lang w:val="en-US"/>
        </w:rPr>
        <w:t>JSON</w:t>
      </w:r>
      <w:r w:rsidR="00B83ACC">
        <w:t xml:space="preserve">, повторяющим формат входных и выходных данных утилиты </w:t>
      </w:r>
      <w:r w:rsidR="00B83ACC">
        <w:rPr>
          <w:lang w:val="en-US"/>
        </w:rPr>
        <w:t>VNX</w:t>
      </w:r>
      <w:r w:rsidR="00B83ACC" w:rsidRPr="00B83ACC">
        <w:t xml:space="preserve"> </w:t>
      </w:r>
      <w:r w:rsidR="00B83ACC">
        <w:rPr>
          <w:lang w:val="en-US"/>
        </w:rPr>
        <w:t>Sizer</w:t>
      </w:r>
      <w:r w:rsidR="00B83ACC" w:rsidRPr="00B83ACC">
        <w:t>.</w:t>
      </w:r>
    </w:p>
    <w:p w14:paraId="00C65FC8" w14:textId="294ED5E9" w:rsidR="00D4687F" w:rsidRDefault="00D4687F" w:rsidP="000527BB">
      <w:pPr>
        <w:keepLines/>
      </w:pPr>
      <w:r w:rsidRPr="00D4687F">
        <w:lastRenderedPageBreak/>
        <w:t xml:space="preserve">На рисунке </w:t>
      </w:r>
      <w:r>
        <w:t xml:space="preserve">13 наглядно проиллюстрировано, что интерфейс </w:t>
      </w:r>
      <w:r>
        <w:rPr>
          <w:lang w:val="en-US"/>
        </w:rPr>
        <w:t>Core</w:t>
      </w:r>
      <w:r w:rsidRPr="00D4687F">
        <w:t xml:space="preserve"> </w:t>
      </w:r>
      <w:r>
        <w:rPr>
          <w:lang w:val="en-US"/>
        </w:rPr>
        <w:t>System</w:t>
      </w:r>
      <w:r w:rsidRPr="00D4687F">
        <w:t xml:space="preserve"> </w:t>
      </w:r>
      <w:r w:rsidR="008E3CDB">
        <w:rPr>
          <w:lang w:val="en-US"/>
        </w:rPr>
        <w:t>WS</w:t>
      </w:r>
      <w:r w:rsidR="008E3CDB" w:rsidRPr="00DA6228">
        <w:t xml:space="preserve"> </w:t>
      </w:r>
      <w:r>
        <w:rPr>
          <w:lang w:val="en-US"/>
        </w:rPr>
        <w:t>API</w:t>
      </w:r>
      <w:r w:rsidRPr="00D4687F">
        <w:t xml:space="preserve"> </w:t>
      </w:r>
      <w:r>
        <w:t xml:space="preserve">выделяет некоторые </w:t>
      </w:r>
      <w:r w:rsidR="00DA6228">
        <w:t>ресурсы, для которых поддержива</w:t>
      </w:r>
      <w:r>
        <w:t xml:space="preserve">ются некоторые из </w:t>
      </w:r>
      <w:r>
        <w:rPr>
          <w:lang w:val="en-US"/>
        </w:rPr>
        <w:t>CRUD</w:t>
      </w:r>
      <w:r w:rsidRPr="00D4687F">
        <w:t xml:space="preserve"> </w:t>
      </w:r>
      <w:r>
        <w:t>операций (</w:t>
      </w:r>
      <w:r>
        <w:rPr>
          <w:lang w:val="en-US"/>
        </w:rPr>
        <w:t>GET</w:t>
      </w:r>
      <w:r w:rsidRPr="00D4687F">
        <w:t xml:space="preserve"> </w:t>
      </w:r>
      <w:r w:rsidR="00B62ADA" w:rsidRPr="00B62ADA">
        <w:t>/</w:t>
      </w:r>
      <w:r>
        <w:rPr>
          <w:lang w:val="en-US"/>
        </w:rPr>
        <w:t>storage</w:t>
      </w:r>
      <w:r w:rsidRPr="00D4687F">
        <w:t>-</w:t>
      </w:r>
      <w:r>
        <w:rPr>
          <w:lang w:val="en-US"/>
        </w:rPr>
        <w:t>pools</w:t>
      </w:r>
      <w:r>
        <w:t xml:space="preserve">, </w:t>
      </w:r>
      <w:r w:rsidR="00B62ADA">
        <w:rPr>
          <w:lang w:val="en-US"/>
        </w:rPr>
        <w:t>GET</w:t>
      </w:r>
      <w:r w:rsidR="00B62ADA" w:rsidRPr="00B62ADA">
        <w:t xml:space="preserve"> /</w:t>
      </w:r>
      <w:r w:rsidR="00B62ADA">
        <w:rPr>
          <w:lang w:val="en-US"/>
        </w:rPr>
        <w:t>storage</w:t>
      </w:r>
      <w:r w:rsidR="00B62ADA" w:rsidRPr="00B62ADA">
        <w:t>-</w:t>
      </w:r>
      <w:r w:rsidR="00B62ADA">
        <w:rPr>
          <w:lang w:val="en-US"/>
        </w:rPr>
        <w:t>pools</w:t>
      </w:r>
      <w:r w:rsidR="00B62ADA" w:rsidRPr="00B62ADA">
        <w:t>/</w:t>
      </w:r>
      <w:r w:rsidR="00B62ADA">
        <w:rPr>
          <w:lang w:val="en-US"/>
        </w:rPr>
        <w:t>id</w:t>
      </w:r>
      <w:r w:rsidR="00B62ADA" w:rsidRPr="00B62ADA">
        <w:t xml:space="preserve">, </w:t>
      </w:r>
      <w:r>
        <w:t xml:space="preserve">GET и </w:t>
      </w:r>
      <w:r>
        <w:rPr>
          <w:lang w:val="en-US"/>
        </w:rPr>
        <w:t>POST</w:t>
      </w:r>
      <w:r w:rsidRPr="00D4687F">
        <w:t xml:space="preserve"> </w:t>
      </w:r>
      <w:r>
        <w:t xml:space="preserve">для </w:t>
      </w:r>
      <w:r w:rsidR="00B62ADA" w:rsidRPr="00B62ADA">
        <w:t>/</w:t>
      </w:r>
      <w:r>
        <w:rPr>
          <w:lang w:val="en-US"/>
        </w:rPr>
        <w:t>virtual</w:t>
      </w:r>
      <w:r w:rsidRPr="00D4687F">
        <w:t>-</w:t>
      </w:r>
      <w:r>
        <w:rPr>
          <w:lang w:val="en-US"/>
        </w:rPr>
        <w:t>pool</w:t>
      </w:r>
      <w:r>
        <w:t>)</w:t>
      </w:r>
      <w:r w:rsidRPr="00D4687F">
        <w:t xml:space="preserve">. </w:t>
      </w:r>
      <w:r w:rsidR="00031674">
        <w:t xml:space="preserve">Однако тот факт, что описывается только часть операций с данными ресурсами, а также то, что операции с ними зависят от состояний системы ввиду кэширования статических и динамических характеристик рассматриваемой системы, не позволяет представлять данный интерфейс как </w:t>
      </w:r>
      <w:r w:rsidR="00031674">
        <w:rPr>
          <w:lang w:val="en-US"/>
        </w:rPr>
        <w:t>REST</w:t>
      </w:r>
      <w:r w:rsidR="00031674" w:rsidRPr="00031674">
        <w:t xml:space="preserve"> </w:t>
      </w:r>
      <w:r w:rsidR="00031674">
        <w:t>интерфейс.</w:t>
      </w:r>
      <w:r w:rsidR="00B62ADA">
        <w:t xml:space="preserve"> Метод интерфейса </w:t>
      </w:r>
      <w:r w:rsidR="00B62ADA">
        <w:rPr>
          <w:lang w:val="en-US"/>
        </w:rPr>
        <w:t>GET</w:t>
      </w:r>
      <w:r w:rsidR="00B62ADA">
        <w:t xml:space="preserve"> /</w:t>
      </w:r>
      <w:r w:rsidR="00B62ADA">
        <w:rPr>
          <w:lang w:val="en-US"/>
        </w:rPr>
        <w:t>pool</w:t>
      </w:r>
      <w:r w:rsidR="00B62ADA" w:rsidRPr="00B62ADA">
        <w:t>-</w:t>
      </w:r>
      <w:r w:rsidR="00B62ADA">
        <w:rPr>
          <w:lang w:val="en-US"/>
        </w:rPr>
        <w:t>manager</w:t>
      </w:r>
      <w:r w:rsidR="00B62ADA" w:rsidRPr="00B62ADA">
        <w:t xml:space="preserve"> </w:t>
      </w:r>
      <w:r w:rsidR="00B62ADA">
        <w:t>подразумевает передачу пользователю веб-</w:t>
      </w:r>
      <w:r w:rsidR="00DF7727">
        <w:t>страницы</w:t>
      </w:r>
      <w:r w:rsidR="00B62ADA">
        <w:t xml:space="preserve">. Метод </w:t>
      </w:r>
      <w:r w:rsidR="00B62ADA">
        <w:rPr>
          <w:lang w:val="en-US"/>
        </w:rPr>
        <w:t>POST</w:t>
      </w:r>
      <w:r w:rsidR="00B62ADA" w:rsidRPr="00B62ADA">
        <w:t xml:space="preserve"> /</w:t>
      </w:r>
      <w:r w:rsidR="00B62ADA">
        <w:rPr>
          <w:lang w:val="en-US"/>
        </w:rPr>
        <w:t>pool</w:t>
      </w:r>
      <w:r w:rsidR="00B62ADA" w:rsidRPr="00B62ADA">
        <w:t>-</w:t>
      </w:r>
      <w:r w:rsidR="00B62ADA">
        <w:rPr>
          <w:lang w:val="en-US"/>
        </w:rPr>
        <w:t>manager</w:t>
      </w:r>
      <w:r w:rsidR="00B62ADA" w:rsidRPr="00B62ADA">
        <w:t>/</w:t>
      </w:r>
      <w:r w:rsidR="00B62ADA">
        <w:rPr>
          <w:lang w:val="en-US"/>
        </w:rPr>
        <w:t>workload</w:t>
      </w:r>
      <w:r w:rsidR="00B62ADA" w:rsidRPr="00B62ADA">
        <w:t xml:space="preserve"> </w:t>
      </w:r>
      <w:r w:rsidR="00B62ADA">
        <w:t xml:space="preserve">представляет собой </w:t>
      </w:r>
      <w:r w:rsidR="002611B3">
        <w:t>удалённый</w:t>
      </w:r>
      <w:r w:rsidR="00B62ADA">
        <w:t xml:space="preserve"> вызов программного метода и </w:t>
      </w:r>
      <w:r w:rsidR="002611B3">
        <w:t>передаёт</w:t>
      </w:r>
      <w:r w:rsidR="00B62ADA">
        <w:t xml:space="preserve"> часть информации из запроса к утилите </w:t>
      </w:r>
      <w:r w:rsidR="00B62ADA">
        <w:rPr>
          <w:lang w:val="en-US"/>
        </w:rPr>
        <w:t>VNX</w:t>
      </w:r>
      <w:r w:rsidR="00B62ADA" w:rsidRPr="00B62ADA">
        <w:t xml:space="preserve"> </w:t>
      </w:r>
      <w:r w:rsidR="00B62ADA">
        <w:rPr>
          <w:lang w:val="en-US"/>
        </w:rPr>
        <w:t>Sizer</w:t>
      </w:r>
      <w:r w:rsidR="00B62ADA">
        <w:t>.</w:t>
      </w:r>
    </w:p>
    <w:p w14:paraId="08D40B48" w14:textId="1DF7731C" w:rsidR="00B62ADA" w:rsidRPr="00DF7727" w:rsidRDefault="00DF7727" w:rsidP="00B83ACC">
      <w:r>
        <w:t>Для упрощения и</w:t>
      </w:r>
      <w:r w:rsidR="00B62ADA">
        <w:t xml:space="preserve"> унификации всего интерфейса в целом используется </w:t>
      </w:r>
      <w:r w:rsidR="00B62ADA">
        <w:rPr>
          <w:lang w:val="en-US"/>
        </w:rPr>
        <w:t>RPC</w:t>
      </w:r>
      <w:r w:rsidR="00B62ADA" w:rsidRPr="00B62ADA">
        <w:t xml:space="preserve"> </w:t>
      </w:r>
      <w:r w:rsidR="00B62ADA">
        <w:t xml:space="preserve">поверх </w:t>
      </w:r>
      <w:r w:rsidR="00B62ADA">
        <w:rPr>
          <w:lang w:val="en-US"/>
        </w:rPr>
        <w:t>HTTP</w:t>
      </w:r>
      <w:r w:rsidR="00B62ADA" w:rsidRPr="00B62ADA">
        <w:t xml:space="preserve">, </w:t>
      </w:r>
      <w:r w:rsidR="00B62ADA">
        <w:t xml:space="preserve">который не накладывает ограничений на </w:t>
      </w:r>
      <w:r>
        <w:t>структуру</w:t>
      </w:r>
      <w:r w:rsidR="00B62ADA">
        <w:t xml:space="preserve"> передаваемых сообщений и </w:t>
      </w:r>
      <w:r>
        <w:t>зависимость</w:t>
      </w:r>
      <w:r w:rsidR="00B62ADA">
        <w:t xml:space="preserve"> от состояния системы. Форматом для описания передаваемых сообщений является </w:t>
      </w:r>
      <w:r w:rsidR="00B62ADA">
        <w:rPr>
          <w:lang w:val="en-US"/>
        </w:rPr>
        <w:t>JSON</w:t>
      </w:r>
      <w:r w:rsidR="00B62ADA" w:rsidRPr="00B62ADA">
        <w:t xml:space="preserve">, </w:t>
      </w:r>
      <w:r w:rsidR="00B62ADA">
        <w:t xml:space="preserve">так как он имеет поддержку со стороны </w:t>
      </w:r>
      <w:r w:rsidR="00B62ADA">
        <w:rPr>
          <w:lang w:val="en-US"/>
        </w:rPr>
        <w:t>JavaScript</w:t>
      </w:r>
      <w:r w:rsidR="00B62ADA" w:rsidRPr="00B62ADA">
        <w:t xml:space="preserve"> </w:t>
      </w:r>
      <w:r w:rsidR="00B62ADA">
        <w:t xml:space="preserve">в </w:t>
      </w:r>
      <w:r w:rsidR="007D6CD6">
        <w:t>веб-</w:t>
      </w:r>
      <w:r w:rsidR="00B62ADA">
        <w:t xml:space="preserve">браузерах </w:t>
      </w:r>
      <w:r w:rsidR="007D6CD6">
        <w:t xml:space="preserve">и совпадает с форматом входных данных утилиты </w:t>
      </w:r>
      <w:r w:rsidR="007D6CD6">
        <w:rPr>
          <w:lang w:val="en-US"/>
        </w:rPr>
        <w:t>VNX</w:t>
      </w:r>
      <w:r w:rsidR="007D6CD6" w:rsidRPr="007D6CD6">
        <w:t xml:space="preserve"> </w:t>
      </w:r>
      <w:r w:rsidR="007D6CD6">
        <w:rPr>
          <w:lang w:val="en-US"/>
        </w:rPr>
        <w:t>Sizer</w:t>
      </w:r>
      <w:r w:rsidR="007D6CD6" w:rsidRPr="007D6CD6">
        <w:t>.</w:t>
      </w:r>
    </w:p>
    <w:p w14:paraId="25E6F965" w14:textId="5A13CF19" w:rsidR="003345F9" w:rsidRPr="00DD1E73" w:rsidRDefault="00DD1E73" w:rsidP="007D6CD6">
      <w:pPr>
        <w:keepLines/>
      </w:pPr>
      <w:r>
        <w:t xml:space="preserve">Нетабличная структура хранимых данных, </w:t>
      </w:r>
      <w:r w:rsidR="002611B3">
        <w:t>отображённая</w:t>
      </w:r>
      <w:r>
        <w:t xml:space="preserve"> на рисунке 14, а также использование продуктом </w:t>
      </w:r>
      <w:r>
        <w:rPr>
          <w:lang w:val="en-US"/>
        </w:rPr>
        <w:t>ViPR</w:t>
      </w:r>
      <w:r w:rsidRPr="00DD1E73">
        <w:t xml:space="preserve"> </w:t>
      </w:r>
      <w:r>
        <w:rPr>
          <w:lang w:val="en-US"/>
        </w:rPr>
        <w:t>Controller</w:t>
      </w:r>
      <w:r>
        <w:t xml:space="preserve">, в который планируется дальнейшая интеграция реализованной функциональности, базы </w:t>
      </w:r>
      <w:r>
        <w:rPr>
          <w:lang w:val="en-US"/>
        </w:rPr>
        <w:t>MongoDB</w:t>
      </w:r>
      <w:r w:rsidRPr="00DD1E73">
        <w:t xml:space="preserve"> </w:t>
      </w:r>
      <w:r>
        <w:t xml:space="preserve">в качестве основной базы данных, подразумевает использование для хранения данных в разрабатываемом прототипе базы </w:t>
      </w:r>
      <w:r>
        <w:rPr>
          <w:lang w:val="en-US"/>
        </w:rPr>
        <w:t>MongoDB</w:t>
      </w:r>
      <w:r>
        <w:t>.</w:t>
      </w:r>
    </w:p>
    <w:p w14:paraId="4E41B332" w14:textId="49846393" w:rsidR="00803A73" w:rsidRDefault="00803A73" w:rsidP="00803A73">
      <w:pPr>
        <w:pStyle w:val="a0"/>
      </w:pPr>
      <w:bookmarkStart w:id="11" w:name="_Toc451221581"/>
      <w:r>
        <w:t>Программная архитектура</w:t>
      </w:r>
      <w:bookmarkEnd w:id="11"/>
    </w:p>
    <w:p w14:paraId="7EC6709E" w14:textId="548355C7" w:rsidR="00EE6F85" w:rsidRDefault="007C0470" w:rsidP="000527BB">
      <w:pPr>
        <w:keepLines/>
      </w:pPr>
      <w:r>
        <w:t>Языком программирования и о</w:t>
      </w:r>
      <w:r w:rsidR="00AD5C0A" w:rsidRPr="00AD5C0A">
        <w:t>сновны</w:t>
      </w:r>
      <w:r w:rsidR="00AD5C0A">
        <w:t xml:space="preserve">м фреймворком, </w:t>
      </w:r>
      <w:r w:rsidR="002646F7">
        <w:t>с использованием которого разработан</w:t>
      </w:r>
      <w:r w:rsidR="00AD5C0A">
        <w:t xml:space="preserve"> </w:t>
      </w:r>
      <w:r w:rsidR="00AD5C0A">
        <w:rPr>
          <w:lang w:val="en-US"/>
        </w:rPr>
        <w:t>ViPR</w:t>
      </w:r>
      <w:r w:rsidR="00AD5C0A" w:rsidRPr="00AD5C0A">
        <w:t xml:space="preserve"> </w:t>
      </w:r>
      <w:r w:rsidR="00AD5C0A">
        <w:rPr>
          <w:lang w:val="en-US"/>
        </w:rPr>
        <w:t>Controller</w:t>
      </w:r>
      <w:r>
        <w:t>, являю</w:t>
      </w:r>
      <w:r w:rsidR="00AD5C0A">
        <w:t xml:space="preserve">тся </w:t>
      </w:r>
      <w:r>
        <w:rPr>
          <w:lang w:val="en-US"/>
        </w:rPr>
        <w:t>Java</w:t>
      </w:r>
      <w:r w:rsidR="00A451E8" w:rsidRPr="00A451E8">
        <w:t xml:space="preserve"> </w:t>
      </w:r>
      <w:r w:rsidR="00A451E8">
        <w:rPr>
          <w:lang w:val="en-US"/>
        </w:rPr>
        <w:t>EE</w:t>
      </w:r>
      <w:r w:rsidRPr="007C0470">
        <w:t xml:space="preserve"> </w:t>
      </w:r>
      <w:r>
        <w:t xml:space="preserve">и </w:t>
      </w:r>
      <w:r w:rsidR="00AD5C0A">
        <w:rPr>
          <w:lang w:val="en-US"/>
        </w:rPr>
        <w:t>Spring</w:t>
      </w:r>
      <w:r w:rsidR="00AD5C0A" w:rsidRPr="00AD5C0A">
        <w:t xml:space="preserve"> </w:t>
      </w:r>
      <w:r w:rsidR="00AD5C0A">
        <w:rPr>
          <w:lang w:val="en-US"/>
        </w:rPr>
        <w:t>Framework</w:t>
      </w:r>
      <w:r w:rsidR="00AD5C0A" w:rsidRPr="00AD5C0A">
        <w:t xml:space="preserve">. </w:t>
      </w:r>
      <w:r w:rsidR="00AD5C0A">
        <w:t xml:space="preserve">Необходимость последующей интеграции в данный программный продукт является основой для выбора </w:t>
      </w:r>
      <w:r>
        <w:t xml:space="preserve">языка </w:t>
      </w:r>
      <w:r>
        <w:rPr>
          <w:lang w:val="en-US"/>
        </w:rPr>
        <w:t>Java</w:t>
      </w:r>
      <w:r w:rsidRPr="007C0470">
        <w:t xml:space="preserve"> </w:t>
      </w:r>
      <w:r>
        <w:t xml:space="preserve">и </w:t>
      </w:r>
      <w:r w:rsidR="00AD5C0A">
        <w:rPr>
          <w:lang w:val="en-US"/>
        </w:rPr>
        <w:t>Spring</w:t>
      </w:r>
      <w:r w:rsidR="00AD5C0A" w:rsidRPr="00AD5C0A">
        <w:t xml:space="preserve"> </w:t>
      </w:r>
      <w:r w:rsidR="00AD5C0A">
        <w:rPr>
          <w:lang w:val="en-US"/>
        </w:rPr>
        <w:t>Framework</w:t>
      </w:r>
      <w:r w:rsidR="00AD5C0A" w:rsidRPr="00AD5C0A">
        <w:t xml:space="preserve"> </w:t>
      </w:r>
      <w:r w:rsidR="00AD5C0A">
        <w:t xml:space="preserve">для </w:t>
      </w:r>
      <w:r w:rsidR="00EE6F85">
        <w:t>проектируемых компонентов</w:t>
      </w:r>
      <w:r w:rsidR="00AD5C0A" w:rsidRPr="00AD5C0A">
        <w:t>.</w:t>
      </w:r>
      <w:r w:rsidR="00EE6F85">
        <w:t xml:space="preserve"> </w:t>
      </w:r>
    </w:p>
    <w:p w14:paraId="3EFAF618" w14:textId="2DCB06B9" w:rsidR="001E75BC" w:rsidRDefault="00EE6F85" w:rsidP="001E75BC">
      <w:r>
        <w:t xml:space="preserve">Реализация сетевого взаимодействия по </w:t>
      </w:r>
      <w:r>
        <w:rPr>
          <w:lang w:val="en-US"/>
        </w:rPr>
        <w:t>HTTP</w:t>
      </w:r>
      <w:r>
        <w:t xml:space="preserve"> с помощью данного фреймворка подразумевает использование контроллеров (выделены салатовым цветом </w:t>
      </w:r>
      <w:r w:rsidR="0012566F">
        <w:t xml:space="preserve">и помечены стереотипом </w:t>
      </w:r>
      <w:r w:rsidR="0012566F">
        <w:rPr>
          <w:lang w:val="en-US"/>
        </w:rPr>
        <w:t>Controller</w:t>
      </w:r>
      <w:r w:rsidR="0012566F" w:rsidRPr="0012566F">
        <w:t xml:space="preserve"> </w:t>
      </w:r>
      <w:r w:rsidR="0012566F">
        <w:rPr>
          <w:lang w:val="en-US"/>
        </w:rPr>
        <w:t>Bean</w:t>
      </w:r>
      <w:r w:rsidR="0012566F" w:rsidRPr="0012566F">
        <w:t xml:space="preserve"> </w:t>
      </w:r>
      <w:r>
        <w:t>на рисунках 10 и 11) и сервисов (выделе</w:t>
      </w:r>
      <w:r w:rsidR="001E75BC">
        <w:t xml:space="preserve">ны </w:t>
      </w:r>
      <w:r w:rsidR="002611B3">
        <w:t>жёлтым</w:t>
      </w:r>
      <w:r w:rsidR="001E75BC">
        <w:t xml:space="preserve"> </w:t>
      </w:r>
      <w:r w:rsidR="0012566F">
        <w:t xml:space="preserve">и помечены стереотипом </w:t>
      </w:r>
      <w:r w:rsidR="0012566F">
        <w:rPr>
          <w:lang w:val="en-US"/>
        </w:rPr>
        <w:t>Service</w:t>
      </w:r>
      <w:r w:rsidR="0012566F" w:rsidRPr="0012566F">
        <w:t xml:space="preserve"> </w:t>
      </w:r>
      <w:r w:rsidR="0012566F">
        <w:rPr>
          <w:lang w:val="en-US"/>
        </w:rPr>
        <w:t>Bean</w:t>
      </w:r>
      <w:r w:rsidR="0012566F" w:rsidRPr="0012566F">
        <w:t xml:space="preserve"> </w:t>
      </w:r>
      <w:r w:rsidR="001E75BC">
        <w:t>на рисунках 10 и 11).</w:t>
      </w:r>
      <w:r w:rsidR="008009EC">
        <w:t xml:space="preserve"> Работа с базой данных подразумевает использование репозиториев (выделен цветом морской волны и помечен стереотипом </w:t>
      </w:r>
      <w:r w:rsidR="008009EC">
        <w:rPr>
          <w:lang w:val="en-US"/>
        </w:rPr>
        <w:t>Repository</w:t>
      </w:r>
      <w:r w:rsidR="008009EC" w:rsidRPr="008009EC">
        <w:t xml:space="preserve"> </w:t>
      </w:r>
      <w:r w:rsidR="008009EC">
        <w:rPr>
          <w:lang w:val="en-US"/>
        </w:rPr>
        <w:t>Bean</w:t>
      </w:r>
      <w:r w:rsidR="008009EC" w:rsidRPr="008009EC">
        <w:t xml:space="preserve"> </w:t>
      </w:r>
      <w:r w:rsidR="008009EC">
        <w:t>на рисунке 11)</w:t>
      </w:r>
      <w:r w:rsidR="00A451E8">
        <w:t xml:space="preserve"> </w:t>
      </w:r>
      <w:r w:rsidR="00A451E8" w:rsidRPr="00A451E8">
        <w:t>[10]</w:t>
      </w:r>
      <w:r w:rsidR="008009EC">
        <w:t>.</w:t>
      </w:r>
    </w:p>
    <w:p w14:paraId="588AF9FC" w14:textId="77777777" w:rsidR="00B668C5" w:rsidRDefault="00B668C5" w:rsidP="00B668C5">
      <w:pPr>
        <w:pStyle w:val="af5"/>
      </w:pPr>
      <w:r w:rsidRPr="0047453C">
        <w:rPr>
          <w:lang w:val="en-US" w:eastAsia="en-US"/>
        </w:rPr>
        <w:lastRenderedPageBreak/>
        <w:drawing>
          <wp:inline distT="0" distB="0" distL="0" distR="0" wp14:anchorId="64F31AD1" wp14:editId="5D58B55E">
            <wp:extent cx="5767809" cy="2964401"/>
            <wp:effectExtent l="0" t="0" r="444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ranger\Dropbox\IFMO\4 курс\Диплом\UML\Defined\VNX Sizer WS API диаграмма классов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809" cy="296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13F8A" w14:textId="0F873434" w:rsidR="00B668C5" w:rsidRPr="00B668C5" w:rsidRDefault="00B668C5" w:rsidP="00B668C5">
      <w:pPr>
        <w:pStyle w:val="af5"/>
        <w:keepNext w:val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10</w:t>
      </w:r>
      <w:r>
        <w:fldChar w:fldCharType="end"/>
      </w:r>
      <w:r>
        <w:t xml:space="preserve"> – Диаграмма классов компонента </w:t>
      </w:r>
      <w:r>
        <w:rPr>
          <w:lang w:val="en-US"/>
        </w:rPr>
        <w:t>VNX</w:t>
      </w:r>
      <w:r w:rsidRPr="003368CC">
        <w:t xml:space="preserve"> </w:t>
      </w:r>
      <w:r>
        <w:rPr>
          <w:lang w:val="en-US"/>
        </w:rPr>
        <w:t>Sizer</w:t>
      </w:r>
      <w:r w:rsidRPr="003368CC">
        <w:t xml:space="preserve"> </w:t>
      </w:r>
      <w:r>
        <w:rPr>
          <w:lang w:val="en-US"/>
        </w:rPr>
        <w:t>WS</w:t>
      </w:r>
      <w:r w:rsidRPr="003368CC">
        <w:t xml:space="preserve"> </w:t>
      </w:r>
      <w:r>
        <w:rPr>
          <w:lang w:val="en-US"/>
        </w:rPr>
        <w:t>API</w:t>
      </w:r>
      <w:r w:rsidRPr="003368CC">
        <w:t xml:space="preserve"> </w:t>
      </w:r>
      <w:r>
        <w:rPr>
          <w:lang w:val="en-US"/>
        </w:rPr>
        <w:t>Wrapper</w:t>
      </w:r>
    </w:p>
    <w:p w14:paraId="02A471C5" w14:textId="750FB85D" w:rsidR="00B668C5" w:rsidRPr="00A82871" w:rsidRDefault="00B668C5" w:rsidP="0027341B">
      <w:r>
        <w:t xml:space="preserve">Наилучшей практикой проектирования приложений с использование данного фреймворка является вынесение бизнес-логики из контроллеров в различные сервисы, что позволяет увеличить скорость обработки запросов при их асинхронной обработке, а также чётко разделять функциональность компонента по классам. Основной задачей контроллеров является обработка, преобразование и валидация запросов, а также работа и поддержание пользовательских сессий при использовании паттерна </w:t>
      </w:r>
      <w:r>
        <w:rPr>
          <w:lang w:val="en-US"/>
        </w:rPr>
        <w:t>MVC</w:t>
      </w:r>
      <w:r w:rsidRPr="0012566F">
        <w:t>.</w:t>
      </w:r>
    </w:p>
    <w:p w14:paraId="1376C30B" w14:textId="77777777" w:rsidR="00EC1789" w:rsidRDefault="00EC1789" w:rsidP="00EC1789">
      <w:pPr>
        <w:pStyle w:val="af5"/>
      </w:pPr>
      <w:r w:rsidRPr="00EC1789">
        <w:rPr>
          <w:lang w:val="en-US" w:eastAsia="en-US"/>
        </w:rPr>
        <w:lastRenderedPageBreak/>
        <w:drawing>
          <wp:inline distT="0" distB="0" distL="0" distR="0" wp14:anchorId="39BBCEF9" wp14:editId="43B88A8F">
            <wp:extent cx="5567493" cy="6931300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ranger\Dropbox\IFMO\4 курс\Диплом\UML\Defined\Core System диаграмма классов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93" cy="693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57D0" w14:textId="07011F8D" w:rsidR="00EC1789" w:rsidRPr="00A82871" w:rsidRDefault="00EC1789" w:rsidP="00EC1789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11</w:t>
      </w:r>
      <w:r>
        <w:fldChar w:fldCharType="end"/>
      </w:r>
      <w:r w:rsidRPr="007048B1">
        <w:t xml:space="preserve"> – </w:t>
      </w:r>
      <w:r>
        <w:t xml:space="preserve">Диаграмма классов компонента </w:t>
      </w:r>
      <w:r>
        <w:rPr>
          <w:lang w:val="en-US"/>
        </w:rPr>
        <w:t>Core</w:t>
      </w:r>
      <w:r w:rsidRPr="007048B1">
        <w:t xml:space="preserve"> </w:t>
      </w:r>
      <w:r>
        <w:rPr>
          <w:lang w:val="en-US"/>
        </w:rPr>
        <w:t>System</w:t>
      </w:r>
    </w:p>
    <w:p w14:paraId="08815C0A" w14:textId="7438AB07" w:rsidR="000E43C3" w:rsidRDefault="000E43C3" w:rsidP="000E43C3">
      <w:r>
        <w:t xml:space="preserve">Преобразование тела запроса из форматов </w:t>
      </w:r>
      <w:r>
        <w:rPr>
          <w:lang w:val="en-US"/>
        </w:rPr>
        <w:t>XML</w:t>
      </w:r>
      <w:r w:rsidRPr="00AA1999">
        <w:t xml:space="preserve"> </w:t>
      </w:r>
      <w:r>
        <w:t xml:space="preserve">и </w:t>
      </w:r>
      <w:r>
        <w:rPr>
          <w:lang w:val="en-US"/>
        </w:rPr>
        <w:t>JSON</w:t>
      </w:r>
      <w:r w:rsidRPr="00AA1999">
        <w:t xml:space="preserve"> </w:t>
      </w:r>
      <w:r>
        <w:t xml:space="preserve">в соответствующие им деревья программных объектов осуществляется с помощью объектов </w:t>
      </w:r>
      <w:r>
        <w:rPr>
          <w:lang w:val="en-US"/>
        </w:rPr>
        <w:t>Object</w:t>
      </w:r>
      <w:r w:rsidRPr="00AA1999">
        <w:t xml:space="preserve"> </w:t>
      </w:r>
      <w:r>
        <w:rPr>
          <w:lang w:val="en-US"/>
        </w:rPr>
        <w:t>Mapper</w:t>
      </w:r>
      <w:r w:rsidRPr="00AA1999">
        <w:t xml:space="preserve">, </w:t>
      </w:r>
      <w:r>
        <w:t>используемых данным фреймворком.</w:t>
      </w:r>
    </w:p>
    <w:p w14:paraId="6AF92211" w14:textId="77777777" w:rsidR="000E43C3" w:rsidRDefault="003101AE" w:rsidP="003101AE">
      <w:r>
        <w:t xml:space="preserve">На рисунках 10 и 11 для большей наглядности отмечены отношением </w:t>
      </w:r>
      <w:r>
        <w:rPr>
          <w:lang w:val="en-US"/>
        </w:rPr>
        <w:t>use</w:t>
      </w:r>
      <w:r w:rsidRPr="003101AE">
        <w:t xml:space="preserve"> </w:t>
      </w:r>
      <w:r>
        <w:t xml:space="preserve">классы, описывающие входные и выходные параметры методов. </w:t>
      </w:r>
    </w:p>
    <w:p w14:paraId="7E60495C" w14:textId="7FA85BDC" w:rsidR="003101AE" w:rsidRPr="000E43C3" w:rsidRDefault="003101AE" w:rsidP="000E43C3">
      <w:pPr>
        <w:keepLines/>
      </w:pPr>
      <w:r>
        <w:lastRenderedPageBreak/>
        <w:t xml:space="preserve">Так как компонент </w:t>
      </w:r>
      <w:r>
        <w:rPr>
          <w:lang w:val="en-US"/>
        </w:rPr>
        <w:t>Core</w:t>
      </w:r>
      <w:r w:rsidRPr="003101AE">
        <w:t xml:space="preserve"> </w:t>
      </w:r>
      <w:r>
        <w:rPr>
          <w:lang w:val="en-US"/>
        </w:rPr>
        <w:t>System</w:t>
      </w:r>
      <w:r w:rsidRPr="003101AE">
        <w:t xml:space="preserve"> </w:t>
      </w:r>
      <w:r>
        <w:t xml:space="preserve">взаимодействует с компонентом </w:t>
      </w:r>
      <w:r>
        <w:rPr>
          <w:lang w:val="en-US"/>
        </w:rPr>
        <w:t>VNX</w:t>
      </w:r>
      <w:r w:rsidRPr="003101AE">
        <w:t xml:space="preserve"> </w:t>
      </w:r>
      <w:r>
        <w:rPr>
          <w:lang w:val="en-US"/>
        </w:rPr>
        <w:t>Sizer</w:t>
      </w:r>
      <w:r w:rsidRPr="003101AE">
        <w:t xml:space="preserve"> </w:t>
      </w:r>
      <w:r>
        <w:rPr>
          <w:lang w:val="en-US"/>
        </w:rPr>
        <w:t>WS</w:t>
      </w:r>
      <w:r w:rsidRPr="003101AE">
        <w:t xml:space="preserve"> </w:t>
      </w:r>
      <w:r>
        <w:rPr>
          <w:lang w:val="en-US"/>
        </w:rPr>
        <w:t>API</w:t>
      </w:r>
      <w:r w:rsidRPr="003101AE">
        <w:t xml:space="preserve"> </w:t>
      </w:r>
      <w:r>
        <w:rPr>
          <w:lang w:val="en-US"/>
        </w:rPr>
        <w:t>Wrapper</w:t>
      </w:r>
      <w:r w:rsidRPr="003101AE">
        <w:t xml:space="preserve"> </w:t>
      </w:r>
      <w:r>
        <w:t xml:space="preserve">с использованием формата </w:t>
      </w:r>
      <w:r>
        <w:rPr>
          <w:lang w:val="en-US"/>
        </w:rPr>
        <w:t>JSON</w:t>
      </w:r>
      <w:r w:rsidRPr="003101AE">
        <w:t xml:space="preserve">, </w:t>
      </w:r>
      <w:r>
        <w:t xml:space="preserve">то соответствующие </w:t>
      </w:r>
      <w:r w:rsidR="00E01574">
        <w:t xml:space="preserve">структуре запросов и ответов иерархии классов у данных компонентов будут совпадать. Всвязи с этим полная иерархия классов для описания структуры запросов компонента </w:t>
      </w:r>
      <w:r w:rsidR="00E01574">
        <w:rPr>
          <w:lang w:val="en-US"/>
        </w:rPr>
        <w:t>VNX</w:t>
      </w:r>
      <w:r w:rsidR="00E01574" w:rsidRPr="00E01574">
        <w:t xml:space="preserve"> </w:t>
      </w:r>
      <w:r w:rsidR="00E01574">
        <w:rPr>
          <w:lang w:val="en-US"/>
        </w:rPr>
        <w:t>Sizer</w:t>
      </w:r>
      <w:r w:rsidR="00E01574" w:rsidRPr="00E01574">
        <w:t xml:space="preserve"> </w:t>
      </w:r>
      <w:r w:rsidR="00E01574">
        <w:rPr>
          <w:lang w:val="en-US"/>
        </w:rPr>
        <w:t>WS</w:t>
      </w:r>
      <w:r w:rsidR="00E01574" w:rsidRPr="00E01574">
        <w:t xml:space="preserve"> </w:t>
      </w:r>
      <w:r w:rsidR="00E01574">
        <w:rPr>
          <w:lang w:val="en-US"/>
        </w:rPr>
        <w:t>API</w:t>
      </w:r>
      <w:r w:rsidR="00E01574" w:rsidRPr="00E01574">
        <w:t xml:space="preserve"> </w:t>
      </w:r>
      <w:r w:rsidR="00E01574">
        <w:rPr>
          <w:lang w:val="en-US"/>
        </w:rPr>
        <w:t>Wrapper</w:t>
      </w:r>
      <w:r w:rsidR="00E01574" w:rsidRPr="00E01574">
        <w:t xml:space="preserve"> </w:t>
      </w:r>
      <w:r w:rsidR="00E01574">
        <w:t>представлена на рисунке 12, а на рисунках 13 и 10 для разгрузки соответствующих диаграмм отображены только корневые классы данной иерархии.</w:t>
      </w:r>
      <w:r w:rsidR="000E43C3" w:rsidRPr="000E43C3">
        <w:t xml:space="preserve"> </w:t>
      </w:r>
      <w:r w:rsidR="000E43C3">
        <w:t>На рисунке 14 изображена отдельная ветвь данной иерархии.</w:t>
      </w:r>
    </w:p>
    <w:p w14:paraId="25F84EAD" w14:textId="17E1CD33" w:rsidR="007C0470" w:rsidRPr="000A67B3" w:rsidRDefault="00D4687F" w:rsidP="003101AE">
      <w:r>
        <w:t xml:space="preserve">Все классы, являющиеся частью иерархии классов, отражающих структуру </w:t>
      </w:r>
      <w:r>
        <w:rPr>
          <w:lang w:val="en-US"/>
        </w:rPr>
        <w:t>JSON</w:t>
      </w:r>
      <w:r w:rsidRPr="00D4687F">
        <w:t xml:space="preserve"> </w:t>
      </w:r>
      <w:r>
        <w:t xml:space="preserve">объектов, </w:t>
      </w:r>
      <w:r w:rsidR="000A67B3">
        <w:t xml:space="preserve">реализуются в виде неизменяемых объектов с заполнением полей посредством конструктора (использование стереотипа </w:t>
      </w:r>
      <w:r w:rsidR="000A67B3">
        <w:rPr>
          <w:lang w:val="en-US"/>
        </w:rPr>
        <w:t>AllPrivateFieldConstrucor</w:t>
      </w:r>
      <w:r w:rsidR="000A67B3">
        <w:t>)</w:t>
      </w:r>
      <w:r w:rsidR="000A67B3" w:rsidRPr="000A67B3">
        <w:t xml:space="preserve">. </w:t>
      </w:r>
      <w:r w:rsidR="000A67B3">
        <w:t xml:space="preserve">Данное ограничение упрощает процесс первоначальной валидации объектов и помогает избежать перехода объекта в некорректное состояние. Также это позволяет хранить данные объекты в различных структурах данных стандартной библиотеки языка </w:t>
      </w:r>
      <w:r w:rsidR="000A67B3">
        <w:rPr>
          <w:lang w:val="en-US"/>
        </w:rPr>
        <w:t>Java</w:t>
      </w:r>
      <w:r w:rsidR="000527BB">
        <w:t>, не опасаясь некорректной их работы вследствие изменения хранимых объектов.</w:t>
      </w:r>
    </w:p>
    <w:p w14:paraId="4E8365DB" w14:textId="0502C1F2" w:rsidR="008009EC" w:rsidRDefault="007C0470" w:rsidP="007C0470">
      <w:r>
        <w:t xml:space="preserve">Стандартной библиотекой языка </w:t>
      </w:r>
      <w:r>
        <w:rPr>
          <w:lang w:val="en-US"/>
        </w:rPr>
        <w:t>Java</w:t>
      </w:r>
      <w:r>
        <w:t xml:space="preserve"> предоставляется высокоуровневый интерфейс для осуществления различных асинхронных системных вызовов – </w:t>
      </w:r>
      <w:r>
        <w:rPr>
          <w:lang w:val="en-US"/>
        </w:rPr>
        <w:t>Executor</w:t>
      </w:r>
      <w:r w:rsidRPr="007C0470">
        <w:t xml:space="preserve"> </w:t>
      </w:r>
      <w:r>
        <w:rPr>
          <w:lang w:val="en-US"/>
        </w:rPr>
        <w:t>Service</w:t>
      </w:r>
      <w:r w:rsidRPr="007C0470">
        <w:t>.</w:t>
      </w:r>
    </w:p>
    <w:p w14:paraId="55D70C4C" w14:textId="50C56E7D" w:rsidR="009367EF" w:rsidRDefault="009367EF" w:rsidP="007C0470">
      <w:r>
        <w:t xml:space="preserve">В соответствии с п.2.1, есть необходимость кэширования информации о статических и динамических характеристиках </w:t>
      </w:r>
      <w:r w:rsidRPr="009367EF">
        <w:rPr>
          <w:i/>
        </w:rPr>
        <w:t>СХД</w:t>
      </w:r>
      <w:r>
        <w:t xml:space="preserve"> и </w:t>
      </w:r>
      <w:r w:rsidRPr="009367EF">
        <w:rPr>
          <w:i/>
          <w:lang w:val="en-US"/>
        </w:rPr>
        <w:t>SP</w:t>
      </w:r>
      <w:r w:rsidRPr="009367EF">
        <w:t xml:space="preserve"> </w:t>
      </w:r>
      <w:r>
        <w:t xml:space="preserve">в рамках пользовательской </w:t>
      </w:r>
      <w:r>
        <w:rPr>
          <w:lang w:val="en-US"/>
        </w:rPr>
        <w:t>HTTP</w:t>
      </w:r>
      <w:r w:rsidRPr="009367EF">
        <w:t xml:space="preserve"> </w:t>
      </w:r>
      <w:r>
        <w:t xml:space="preserve">сессии. </w:t>
      </w:r>
      <w:r>
        <w:rPr>
          <w:lang w:val="en-US"/>
        </w:rPr>
        <w:t>Spring</w:t>
      </w:r>
      <w:r w:rsidRPr="009367EF">
        <w:t xml:space="preserve"> </w:t>
      </w:r>
      <w:r>
        <w:rPr>
          <w:lang w:val="en-US"/>
        </w:rPr>
        <w:t>Framework</w:t>
      </w:r>
      <w:r w:rsidRPr="009367EF">
        <w:t xml:space="preserve"> </w:t>
      </w:r>
      <w:r>
        <w:t xml:space="preserve">предоставляет возможность </w:t>
      </w:r>
      <w:r w:rsidR="002611B3">
        <w:t>автоматической</w:t>
      </w:r>
      <w:r>
        <w:t xml:space="preserve"> реализации кэширования данных и доступа к ним как в рамках обычных </w:t>
      </w:r>
      <w:r>
        <w:rPr>
          <w:lang w:val="en-US"/>
        </w:rPr>
        <w:t>HTTP</w:t>
      </w:r>
      <w:r w:rsidRPr="009367EF">
        <w:t xml:space="preserve"> </w:t>
      </w:r>
      <w:r>
        <w:t>запросов</w:t>
      </w:r>
      <w:r w:rsidR="00A451E8" w:rsidRPr="00A451E8">
        <w:t xml:space="preserve"> [10]</w:t>
      </w:r>
      <w:r>
        <w:t xml:space="preserve">. В таком случае сессия будет поддерживаться за </w:t>
      </w:r>
      <w:r w:rsidR="002611B3">
        <w:t>счёт</w:t>
      </w:r>
      <w:r>
        <w:t xml:space="preserve"> хранения </w:t>
      </w:r>
      <w:r>
        <w:rPr>
          <w:lang w:val="en-US"/>
        </w:rPr>
        <w:t>cookie</w:t>
      </w:r>
      <w:r w:rsidRPr="009367EF">
        <w:t xml:space="preserve"> </w:t>
      </w:r>
      <w:r>
        <w:t xml:space="preserve">на стороне клиента. Стоит отметить, что применение такого подхода в </w:t>
      </w:r>
      <w:r>
        <w:rPr>
          <w:lang w:val="en-US"/>
        </w:rPr>
        <w:t>Spring</w:t>
      </w:r>
      <w:r w:rsidRPr="009367EF">
        <w:t xml:space="preserve"> </w:t>
      </w:r>
      <w:r>
        <w:rPr>
          <w:lang w:val="en-US"/>
        </w:rPr>
        <w:t>Framework</w:t>
      </w:r>
      <w:r w:rsidRPr="009367EF">
        <w:t xml:space="preserve"> </w:t>
      </w:r>
      <w:r>
        <w:t xml:space="preserve">подразумевает обязательное использование паттерна </w:t>
      </w:r>
      <w:r>
        <w:rPr>
          <w:lang w:val="en-US"/>
        </w:rPr>
        <w:t>MVC</w:t>
      </w:r>
      <w:r w:rsidR="00A451E8" w:rsidRPr="00A451E8">
        <w:t xml:space="preserve"> [10]</w:t>
      </w:r>
      <w:r w:rsidRPr="009367EF">
        <w:t xml:space="preserve">. </w:t>
      </w:r>
      <w:r>
        <w:t xml:space="preserve">Использование </w:t>
      </w:r>
      <w:r>
        <w:rPr>
          <w:lang w:val="en-US"/>
        </w:rPr>
        <w:t>MVC</w:t>
      </w:r>
      <w:r w:rsidRPr="009367EF">
        <w:t xml:space="preserve"> </w:t>
      </w:r>
      <w:r>
        <w:t>существенно облегчает заполнение веб-</w:t>
      </w:r>
      <w:r w:rsidR="002611B3">
        <w:t>страницы</w:t>
      </w:r>
      <w:r>
        <w:t xml:space="preserve"> базово</w:t>
      </w:r>
      <w:r w:rsidR="002611B3">
        <w:t>й информацией перед передачей её</w:t>
      </w:r>
      <w:r>
        <w:t xml:space="preserve"> пользователю, что позволяет не </w:t>
      </w:r>
      <w:r w:rsidR="002611B3">
        <w:t>реализовывать</w:t>
      </w:r>
      <w:r>
        <w:t xml:space="preserve"> большое количество небольших </w:t>
      </w:r>
      <w:r>
        <w:rPr>
          <w:lang w:val="en-US"/>
        </w:rPr>
        <w:t>REST</w:t>
      </w:r>
      <w:r w:rsidRPr="009367EF">
        <w:t xml:space="preserve">, </w:t>
      </w:r>
      <w:r>
        <w:rPr>
          <w:lang w:val="en-US"/>
        </w:rPr>
        <w:t>SOAP</w:t>
      </w:r>
      <w:r>
        <w:t xml:space="preserve"> и других веб сервисов для извлечения данной информации асинхронно после переда</w:t>
      </w:r>
      <w:r w:rsidR="0019134C">
        <w:t>чи страницы пользователю.</w:t>
      </w:r>
      <w:r w:rsidR="000B106E">
        <w:t xml:space="preserve"> Также это позволяет использовать различные </w:t>
      </w:r>
      <w:r w:rsidR="002611B3">
        <w:t>обработчики</w:t>
      </w:r>
      <w:r w:rsidR="000B106E">
        <w:t xml:space="preserve"> шаблонов веб-страниц для упрощения разработки и модификации данных страниц.</w:t>
      </w:r>
    </w:p>
    <w:p w14:paraId="180D5431" w14:textId="7794DF92" w:rsidR="00940F85" w:rsidRPr="00E047AD" w:rsidRDefault="00BC58AE" w:rsidP="007C0470">
      <w:r>
        <w:rPr>
          <w:lang w:val="en-US"/>
        </w:rPr>
        <w:t>Spring</w:t>
      </w:r>
      <w:r w:rsidRPr="00BC58AE">
        <w:t xml:space="preserve"> </w:t>
      </w:r>
      <w:r>
        <w:rPr>
          <w:lang w:val="en-US"/>
        </w:rPr>
        <w:t>Framework</w:t>
      </w:r>
      <w:r w:rsidRPr="00BC58AE">
        <w:t xml:space="preserve"> </w:t>
      </w:r>
      <w:r>
        <w:t xml:space="preserve">предоставляет возможность реализации модульной архитектуры </w:t>
      </w:r>
      <w:r w:rsidR="002611B3">
        <w:t>путём</w:t>
      </w:r>
      <w:r>
        <w:t xml:space="preserve"> организации слабой связности программных компонентов между собой по </w:t>
      </w:r>
      <w:r w:rsidR="002611B3">
        <w:t>определённым</w:t>
      </w:r>
      <w:r>
        <w:t xml:space="preserve"> интерфейсам</w:t>
      </w:r>
      <w:r w:rsidR="00A451E8" w:rsidRPr="00A451E8">
        <w:t xml:space="preserve"> [10]</w:t>
      </w:r>
      <w:r>
        <w:t xml:space="preserve">. Это позволяет </w:t>
      </w:r>
      <w:r w:rsidR="002611B3">
        <w:t>чётко</w:t>
      </w:r>
      <w:r>
        <w:t xml:space="preserve"> разделять требуемое поведение компонента или группы компонентов, что позволит с </w:t>
      </w:r>
      <w:r w:rsidR="002611B3">
        <w:t>лёгкостью</w:t>
      </w:r>
      <w:r>
        <w:t xml:space="preserve"> заменять один компонент другим в зависимости от требуемой функциональности. Данных подход также очень сильно </w:t>
      </w:r>
      <w:r w:rsidR="00094490">
        <w:t xml:space="preserve">упрощает </w:t>
      </w:r>
      <w:r w:rsidR="002611B3">
        <w:t>тестирование</w:t>
      </w:r>
      <w:r>
        <w:t xml:space="preserve"> отдельно взятых компонентов </w:t>
      </w:r>
      <w:r w:rsidR="002611B3">
        <w:t>путём</w:t>
      </w:r>
      <w:r>
        <w:t xml:space="preserve"> установки в качестве зависимостей компонентов-заглушек с </w:t>
      </w:r>
      <w:r w:rsidR="002611B3">
        <w:t>определённым</w:t>
      </w:r>
      <w:r>
        <w:t xml:space="preserve"> поведением.</w:t>
      </w:r>
      <w:r w:rsidR="0093154C">
        <w:t xml:space="preserve"> Это также позволяет </w:t>
      </w:r>
      <w:r w:rsidR="0093154C">
        <w:lastRenderedPageBreak/>
        <w:t>инкапсулировать реализацию бизнес-логики отдельных программных ком</w:t>
      </w:r>
      <w:r w:rsidR="00E047AD">
        <w:t xml:space="preserve">понентов. Так, компоненты </w:t>
      </w:r>
      <w:r w:rsidR="00E047AD">
        <w:rPr>
          <w:lang w:val="en-US"/>
        </w:rPr>
        <w:t>ViPRClientImpl</w:t>
      </w:r>
      <w:r w:rsidR="00E047AD" w:rsidRPr="00E047AD">
        <w:t xml:space="preserve"> </w:t>
      </w:r>
      <w:r w:rsidR="00E047AD">
        <w:t xml:space="preserve">и </w:t>
      </w:r>
      <w:r w:rsidR="00E047AD">
        <w:rPr>
          <w:lang w:val="en-US"/>
        </w:rPr>
        <w:t>SRMClientImpl</w:t>
      </w:r>
      <w:r w:rsidR="00E047AD" w:rsidRPr="00E047AD">
        <w:t xml:space="preserve"> </w:t>
      </w:r>
      <w:r w:rsidR="00E047AD">
        <w:t xml:space="preserve">инкапсулируют обращения к </w:t>
      </w:r>
      <w:r w:rsidR="00E047AD">
        <w:rPr>
          <w:lang w:val="en-US"/>
        </w:rPr>
        <w:t>ViPR</w:t>
      </w:r>
      <w:r w:rsidR="00E047AD" w:rsidRPr="00E047AD">
        <w:t xml:space="preserve"> </w:t>
      </w:r>
      <w:r w:rsidR="00E047AD">
        <w:rPr>
          <w:lang w:val="en-US"/>
        </w:rPr>
        <w:t>Controller</w:t>
      </w:r>
      <w:r w:rsidR="00E047AD" w:rsidRPr="00E047AD">
        <w:t xml:space="preserve"> </w:t>
      </w:r>
      <w:r w:rsidR="00E047AD">
        <w:rPr>
          <w:lang w:val="en-US"/>
        </w:rPr>
        <w:t>SDK</w:t>
      </w:r>
      <w:r w:rsidR="00E047AD" w:rsidRPr="00E047AD">
        <w:t xml:space="preserve"> </w:t>
      </w:r>
      <w:r w:rsidR="00E047AD">
        <w:t xml:space="preserve">и сгенерированным по </w:t>
      </w:r>
      <w:r w:rsidR="00E047AD">
        <w:rPr>
          <w:lang w:val="en-US"/>
        </w:rPr>
        <w:t>WSDL</w:t>
      </w:r>
      <w:r w:rsidR="00E047AD" w:rsidRPr="00E047AD">
        <w:t xml:space="preserve"> </w:t>
      </w:r>
      <w:r w:rsidR="00E047AD">
        <w:t>файлу классам.</w:t>
      </w:r>
    </w:p>
    <w:p w14:paraId="1179F930" w14:textId="62B52422" w:rsidR="00BC58AE" w:rsidRPr="00094490" w:rsidRDefault="00BC58AE" w:rsidP="002611B3">
      <w:pPr>
        <w:keepLines/>
      </w:pPr>
      <w:r>
        <w:t>Другим архитектурным решением, упрощающим расширение, модификацию и тестирование программных компонентов является разделение бизнес-логики на отдельные функциональные модули</w:t>
      </w:r>
      <w:r w:rsidR="00793568" w:rsidRPr="00793568">
        <w:t xml:space="preserve"> (</w:t>
      </w:r>
      <w:r w:rsidR="00793568">
        <w:t xml:space="preserve">реализации интерфейсов </w:t>
      </w:r>
      <w:r w:rsidR="00793568">
        <w:rPr>
          <w:lang w:val="en-US"/>
        </w:rPr>
        <w:t>MongoDao</w:t>
      </w:r>
      <w:r w:rsidR="00793568" w:rsidRPr="00793568">
        <w:t xml:space="preserve">, </w:t>
      </w:r>
      <w:r w:rsidR="00793568">
        <w:rPr>
          <w:lang w:val="en-US"/>
        </w:rPr>
        <w:t>ViPRClient</w:t>
      </w:r>
      <w:r w:rsidR="00793568" w:rsidRPr="00793568">
        <w:t xml:space="preserve">, </w:t>
      </w:r>
      <w:r w:rsidR="00793568">
        <w:rPr>
          <w:lang w:val="en-US"/>
        </w:rPr>
        <w:t>SRMClient</w:t>
      </w:r>
      <w:r w:rsidR="00793568">
        <w:t>, VNXSizerClient</w:t>
      </w:r>
      <w:r w:rsidR="00793568" w:rsidRPr="00793568">
        <w:t xml:space="preserve"> </w:t>
      </w:r>
      <w:r w:rsidR="00793568">
        <w:t>на рисунке 11</w:t>
      </w:r>
      <w:r w:rsidR="00793568" w:rsidRPr="00793568">
        <w:t>)</w:t>
      </w:r>
      <w:r>
        <w:t xml:space="preserve">, взаимодействующие напрямую с одним программным компонентом </w:t>
      </w:r>
      <w:r w:rsidR="00793568" w:rsidRPr="00793568">
        <w:t>(</w:t>
      </w:r>
      <w:r w:rsidR="00793568">
        <w:t xml:space="preserve">реализация </w:t>
      </w:r>
      <w:r w:rsidR="002611B3">
        <w:t>интерфейса</w:t>
      </w:r>
      <w:r w:rsidR="00793568">
        <w:t xml:space="preserve"> </w:t>
      </w:r>
      <w:r w:rsidR="00793568">
        <w:rPr>
          <w:lang w:val="en-US"/>
        </w:rPr>
        <w:t>Processing</w:t>
      </w:r>
      <w:r w:rsidR="00793568" w:rsidRPr="00793568">
        <w:t xml:space="preserve"> </w:t>
      </w:r>
      <w:r w:rsidR="00793568">
        <w:rPr>
          <w:lang w:val="en-US"/>
        </w:rPr>
        <w:t>Service</w:t>
      </w:r>
      <w:r w:rsidR="00793568">
        <w:t xml:space="preserve"> на рисунке 11</w:t>
      </w:r>
      <w:r w:rsidR="00793568" w:rsidRPr="00793568">
        <w:t>)</w:t>
      </w:r>
      <w:r w:rsidR="00793568">
        <w:t>, который</w:t>
      </w:r>
      <w:r w:rsidR="002611B3">
        <w:t>,</w:t>
      </w:r>
      <w:r w:rsidR="00793568">
        <w:t xml:space="preserve"> </w:t>
      </w:r>
      <w:r w:rsidR="002611B3">
        <w:t xml:space="preserve">в свою очередь, </w:t>
      </w:r>
      <w:r w:rsidR="00793568">
        <w:t xml:space="preserve">напрямую взаимодействует с контроллером. Получившаяся древовидная иерархия функциональных модулей </w:t>
      </w:r>
      <w:r w:rsidR="00094490">
        <w:t xml:space="preserve">упрощает тестирование и </w:t>
      </w:r>
      <w:r w:rsidR="002611B3">
        <w:t>замену</w:t>
      </w:r>
      <w:r w:rsidR="00094490">
        <w:t xml:space="preserve"> одного функционального модуля </w:t>
      </w:r>
      <w:r w:rsidR="002611B3">
        <w:t>на аналогичный, не затрагивая другие модули</w:t>
      </w:r>
      <w:r w:rsidR="00094490">
        <w:t>, в отличие от архитектуры, где программные компоненты самостоятельно взаимодействуют между собой.</w:t>
      </w:r>
    </w:p>
    <w:p w14:paraId="47D1CDF8" w14:textId="4B616000" w:rsidR="00094490" w:rsidRPr="00094490" w:rsidRDefault="00094490" w:rsidP="007C0470">
      <w:r>
        <w:t xml:space="preserve">Для работы прототипа в изоляции от </w:t>
      </w:r>
      <w:r w:rsidRPr="00094490">
        <w:rPr>
          <w:i/>
        </w:rPr>
        <w:t>СХД</w:t>
      </w:r>
      <w:r>
        <w:rPr>
          <w:i/>
        </w:rPr>
        <w:t xml:space="preserve"> </w:t>
      </w:r>
      <w:r w:rsidRPr="00094490">
        <w:t>и</w:t>
      </w:r>
      <w:r>
        <w:rPr>
          <w:i/>
        </w:rPr>
        <w:t xml:space="preserve"> </w:t>
      </w:r>
      <w:r>
        <w:t xml:space="preserve">продуктов </w:t>
      </w:r>
      <w:r>
        <w:rPr>
          <w:lang w:val="en-US"/>
        </w:rPr>
        <w:t>ViPR</w:t>
      </w:r>
      <w:r w:rsidRPr="00094490">
        <w:t xml:space="preserve"> </w:t>
      </w:r>
      <w:r>
        <w:rPr>
          <w:lang w:val="en-US"/>
        </w:rPr>
        <w:t>Controller</w:t>
      </w:r>
      <w:r w:rsidRPr="00094490">
        <w:t xml:space="preserve">, </w:t>
      </w:r>
      <w:r>
        <w:rPr>
          <w:lang w:val="en-US"/>
        </w:rPr>
        <w:t>ViPR</w:t>
      </w:r>
      <w:r w:rsidRPr="00094490">
        <w:t xml:space="preserve"> </w:t>
      </w:r>
      <w:r>
        <w:rPr>
          <w:lang w:val="en-US"/>
        </w:rPr>
        <w:t>SRM</w:t>
      </w:r>
      <w:r>
        <w:t>, присутствуют программные компоненты-</w:t>
      </w:r>
      <w:r w:rsidR="002611B3">
        <w:t>заглушки</w:t>
      </w:r>
      <w:r>
        <w:t xml:space="preserve"> (</w:t>
      </w:r>
      <w:r>
        <w:rPr>
          <w:lang w:val="en-US"/>
        </w:rPr>
        <w:t>FakeViPRClient</w:t>
      </w:r>
      <w:r w:rsidRPr="00094490">
        <w:t xml:space="preserve"> </w:t>
      </w:r>
      <w:r>
        <w:t xml:space="preserve">и </w:t>
      </w:r>
      <w:r>
        <w:rPr>
          <w:lang w:val="en-US"/>
        </w:rPr>
        <w:t>FakeSRMClient</w:t>
      </w:r>
      <w:r w:rsidR="006E3A47">
        <w:t xml:space="preserve"> на рисунке 11</w:t>
      </w:r>
      <w:r>
        <w:t>)</w:t>
      </w:r>
      <w:r w:rsidR="002611B3">
        <w:t>.</w:t>
      </w:r>
    </w:p>
    <w:p w14:paraId="1DADFB6C" w14:textId="02BCAE19" w:rsidR="00CD1333" w:rsidRDefault="00CD1333" w:rsidP="00205703">
      <w:r w:rsidRPr="00CD1333">
        <w:t xml:space="preserve">Для </w:t>
      </w:r>
      <w:r>
        <w:t xml:space="preserve">эффективного использования кэшированной в рамках </w:t>
      </w:r>
      <w:r>
        <w:rPr>
          <w:lang w:val="en-US"/>
        </w:rPr>
        <w:t>HTTP</w:t>
      </w:r>
      <w:r w:rsidRPr="00CD1333">
        <w:t xml:space="preserve"> </w:t>
      </w:r>
      <w:r>
        <w:t>сессии информации используется следующее разделение сессионных данных:</w:t>
      </w:r>
    </w:p>
    <w:p w14:paraId="1B6F98FA" w14:textId="3E856ACA" w:rsidR="00CD1333" w:rsidRDefault="00CD1333" w:rsidP="00CD1333">
      <w:pPr>
        <w:pStyle w:val="a2"/>
      </w:pPr>
      <w:r>
        <w:t xml:space="preserve">Список </w:t>
      </w:r>
      <w:r w:rsidRPr="00CD1333">
        <w:rPr>
          <w:i/>
          <w:lang w:val="en-US"/>
        </w:rPr>
        <w:t>SP</w:t>
      </w:r>
      <w:r w:rsidRPr="00CD1333">
        <w:t xml:space="preserve"> </w:t>
      </w:r>
      <w:r>
        <w:t xml:space="preserve">с базовой информацией (идентификатор </w:t>
      </w:r>
      <w:r w:rsidRPr="00CD1333">
        <w:rPr>
          <w:i/>
          <w:lang w:val="en-US"/>
        </w:rPr>
        <w:t>SP</w:t>
      </w:r>
      <w:r>
        <w:t xml:space="preserve">, идентификатор </w:t>
      </w:r>
      <w:r w:rsidRPr="00CD1333">
        <w:rPr>
          <w:i/>
        </w:rPr>
        <w:t>СХД</w:t>
      </w:r>
      <w:r>
        <w:rPr>
          <w:i/>
        </w:rPr>
        <w:t>)</w:t>
      </w:r>
      <w:r>
        <w:t xml:space="preserve"> и динамические показатели производительности, отображаемые в пользовательском интерфейсе</w:t>
      </w:r>
    </w:p>
    <w:p w14:paraId="350B5927" w14:textId="26AD1138" w:rsidR="00CD1333" w:rsidRPr="0057033B" w:rsidRDefault="00CD1333" w:rsidP="00CD1333">
      <w:pPr>
        <w:pStyle w:val="a2"/>
      </w:pPr>
      <w:r>
        <w:t xml:space="preserve">Отображение идентификатора </w:t>
      </w:r>
      <w:r w:rsidRPr="00CD1333">
        <w:rPr>
          <w:i/>
          <w:lang w:val="en-US"/>
        </w:rPr>
        <w:t>SP</w:t>
      </w:r>
      <w:r w:rsidRPr="00CD1333">
        <w:t xml:space="preserve"> </w:t>
      </w:r>
      <w:r>
        <w:t xml:space="preserve">в детальную информацию о </w:t>
      </w:r>
      <w:r w:rsidRPr="00CD1333">
        <w:rPr>
          <w:i/>
          <w:lang w:val="en-US"/>
        </w:rPr>
        <w:t>SP</w:t>
      </w:r>
      <w:r>
        <w:t xml:space="preserve">, необходимую для отображения в пользовательском интерфейсе и для формирования запроса </w:t>
      </w:r>
      <w:r w:rsidR="0057033B">
        <w:t xml:space="preserve">в утилиту </w:t>
      </w:r>
      <w:r w:rsidR="0057033B">
        <w:rPr>
          <w:lang w:val="en-US"/>
        </w:rPr>
        <w:t>VNX</w:t>
      </w:r>
      <w:r w:rsidR="0057033B" w:rsidRPr="0057033B">
        <w:t xml:space="preserve"> </w:t>
      </w:r>
      <w:r w:rsidR="0057033B">
        <w:rPr>
          <w:lang w:val="en-US"/>
        </w:rPr>
        <w:t>Sizer</w:t>
      </w:r>
    </w:p>
    <w:p w14:paraId="7AE01CF5" w14:textId="069DCFF4" w:rsidR="0057033B" w:rsidRPr="0057033B" w:rsidRDefault="0057033B" w:rsidP="0057033B">
      <w:pPr>
        <w:pStyle w:val="a2"/>
      </w:pPr>
      <w:r>
        <w:t xml:space="preserve">Отображение идентификатора </w:t>
      </w:r>
      <w:r w:rsidRPr="0057033B">
        <w:rPr>
          <w:i/>
        </w:rPr>
        <w:t>СХД</w:t>
      </w:r>
      <w:r>
        <w:t xml:space="preserve"> </w:t>
      </w:r>
      <w:r w:rsidRPr="0057033B">
        <w:t xml:space="preserve">в детальную информацию о </w:t>
      </w:r>
      <w:r w:rsidRPr="0057033B">
        <w:rPr>
          <w:i/>
        </w:rPr>
        <w:t>СХД</w:t>
      </w:r>
      <w:r w:rsidRPr="0057033B">
        <w:t>, необходимую для формирования запроса в утилиту VNX Sizer</w:t>
      </w:r>
    </w:p>
    <w:p w14:paraId="34DD57EF" w14:textId="4CB52727" w:rsidR="00803A73" w:rsidRDefault="00803A73" w:rsidP="00803A73">
      <w:pPr>
        <w:pStyle w:val="a0"/>
      </w:pPr>
      <w:bookmarkStart w:id="12" w:name="_Toc451221582"/>
      <w:r>
        <w:lastRenderedPageBreak/>
        <w:t>Архитектура данных</w:t>
      </w:r>
      <w:bookmarkEnd w:id="12"/>
    </w:p>
    <w:p w14:paraId="6D1E10AC" w14:textId="77777777" w:rsidR="00F83F56" w:rsidRDefault="00F83F56" w:rsidP="00F83F56">
      <w:pPr>
        <w:pStyle w:val="af5"/>
      </w:pPr>
      <w:r w:rsidRPr="00F83F56">
        <w:rPr>
          <w:lang w:val="en-US" w:eastAsia="en-US"/>
        </w:rPr>
        <w:drawing>
          <wp:inline distT="0" distB="0" distL="0" distR="0" wp14:anchorId="7858D8F2" wp14:editId="0A459049">
            <wp:extent cx="6120130" cy="825325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ranger\Dropbox\IFMO\4 курс\Диплом\UML\Defined\VNX Sizer WS API диаграмма API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5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EEA5" w14:textId="48F8461E" w:rsidR="00F83F56" w:rsidRPr="00A82871" w:rsidRDefault="00F83F56" w:rsidP="00F83F56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12</w:t>
      </w:r>
      <w:r>
        <w:fldChar w:fldCharType="end"/>
      </w:r>
      <w:r w:rsidR="00EE7468">
        <w:t xml:space="preserve"> –</w:t>
      </w:r>
      <w:r w:rsidRPr="00F83F56">
        <w:t xml:space="preserve"> </w:t>
      </w:r>
      <w:r>
        <w:t xml:space="preserve">Описание интерфейса </w:t>
      </w:r>
      <w:r>
        <w:rPr>
          <w:lang w:val="en-US"/>
        </w:rPr>
        <w:t>VNX</w:t>
      </w:r>
      <w:r w:rsidRPr="00F83F56">
        <w:t xml:space="preserve"> </w:t>
      </w:r>
      <w:r>
        <w:rPr>
          <w:lang w:val="en-US"/>
        </w:rPr>
        <w:t>Sizer</w:t>
      </w:r>
      <w:r w:rsidRPr="00F83F56">
        <w:t xml:space="preserve"> </w:t>
      </w:r>
      <w:r>
        <w:rPr>
          <w:lang w:val="en-US"/>
        </w:rPr>
        <w:t>WS</w:t>
      </w:r>
      <w:r w:rsidRPr="00F83F56">
        <w:t xml:space="preserve"> </w:t>
      </w:r>
      <w:r>
        <w:rPr>
          <w:lang w:val="en-US"/>
        </w:rPr>
        <w:t>API</w:t>
      </w:r>
    </w:p>
    <w:p w14:paraId="321B2FE2" w14:textId="33700441" w:rsidR="000A67B3" w:rsidRPr="00C2277A" w:rsidRDefault="000A67B3" w:rsidP="00996D45">
      <w:r w:rsidRPr="000A67B3">
        <w:lastRenderedPageBreak/>
        <w:t xml:space="preserve">На рисунке </w:t>
      </w:r>
      <w:r>
        <w:t>12 представлено описание интерфейса</w:t>
      </w:r>
      <w:r>
        <w:rPr>
          <w:lang w:val="en-US"/>
        </w:rPr>
        <w:t>VNX</w:t>
      </w:r>
      <w:r w:rsidRPr="000A67B3">
        <w:t xml:space="preserve"> </w:t>
      </w:r>
      <w:r>
        <w:rPr>
          <w:lang w:val="en-US"/>
        </w:rPr>
        <w:t>Sizer</w:t>
      </w:r>
      <w:r w:rsidRPr="000A67B3">
        <w:t xml:space="preserve"> </w:t>
      </w:r>
      <w:r>
        <w:rPr>
          <w:lang w:val="en-US"/>
        </w:rPr>
        <w:t>WS</w:t>
      </w:r>
      <w:r w:rsidRPr="000A67B3">
        <w:t xml:space="preserve"> </w:t>
      </w:r>
      <w:r>
        <w:rPr>
          <w:lang w:val="en-US"/>
        </w:rPr>
        <w:t>API</w:t>
      </w:r>
      <w:r w:rsidRPr="000A67B3">
        <w:t xml:space="preserve">. </w:t>
      </w:r>
      <w:r>
        <w:t xml:space="preserve">Как описано в п.2.1, структура отображённой на данной диаграмме иерархии классов полностью определяется структурой входных и выходных данных утилиты </w:t>
      </w:r>
      <w:r>
        <w:rPr>
          <w:lang w:val="en-US"/>
        </w:rPr>
        <w:t>VNS</w:t>
      </w:r>
      <w:r w:rsidRPr="000A67B3">
        <w:t xml:space="preserve"> </w:t>
      </w:r>
      <w:r>
        <w:rPr>
          <w:lang w:val="en-US"/>
        </w:rPr>
        <w:t>Sizer</w:t>
      </w:r>
      <w:r w:rsidRPr="000A67B3">
        <w:t>.</w:t>
      </w:r>
      <w:r w:rsidR="00C2277A">
        <w:t xml:space="preserve"> Валидация объектов осуществляется при создании объекта путём валидации переданных в конструктор параметров. Данная функциональность отображена на рисунках 12 и 13 стереотипом </w:t>
      </w:r>
      <w:r w:rsidR="00C2277A">
        <w:rPr>
          <w:lang w:val="en-US"/>
        </w:rPr>
        <w:t>FieldValidationConstructor</w:t>
      </w:r>
      <w:r w:rsidR="00C2277A" w:rsidRPr="00C2277A">
        <w:t>.</w:t>
      </w:r>
    </w:p>
    <w:p w14:paraId="0E64D130" w14:textId="6BEEBFEB" w:rsidR="000A67B3" w:rsidRPr="001172B4" w:rsidRDefault="00C2277A" w:rsidP="00996D45">
      <w:r>
        <w:t xml:space="preserve">Большинство полей структуры входных и выходных данных утилиты </w:t>
      </w:r>
      <w:r>
        <w:rPr>
          <w:lang w:val="en-US"/>
        </w:rPr>
        <w:t>VNX</w:t>
      </w:r>
      <w:r w:rsidRPr="00C2277A">
        <w:t xml:space="preserve"> </w:t>
      </w:r>
      <w:r>
        <w:rPr>
          <w:lang w:val="en-US"/>
        </w:rPr>
        <w:t>Sizer</w:t>
      </w:r>
      <w:r w:rsidRPr="00C2277A">
        <w:t xml:space="preserve"> </w:t>
      </w:r>
      <w:r>
        <w:t xml:space="preserve">являются числовыми, либо идентификационными, </w:t>
      </w:r>
      <w:r w:rsidR="001172B4">
        <w:t xml:space="preserve">что позволяет задаться для них допустимые границы при валидации. Однако некоторые поля, такие как </w:t>
      </w:r>
      <w:r w:rsidR="001172B4">
        <w:rPr>
          <w:lang w:val="en-US"/>
        </w:rPr>
        <w:t>SystemType</w:t>
      </w:r>
      <w:r w:rsidR="001172B4" w:rsidRPr="001172B4">
        <w:t xml:space="preserve">, </w:t>
      </w:r>
      <w:r w:rsidR="001172B4">
        <w:rPr>
          <w:lang w:val="en-US"/>
        </w:rPr>
        <w:t>FlareVersion</w:t>
      </w:r>
      <w:r w:rsidR="001172B4" w:rsidRPr="001172B4">
        <w:t xml:space="preserve"> </w:t>
      </w:r>
      <w:r w:rsidR="001172B4">
        <w:t xml:space="preserve">и другие могут принимать строго детерминированный ограниченный набор значений, который определён утилитой </w:t>
      </w:r>
      <w:r w:rsidR="001172B4">
        <w:rPr>
          <w:lang w:val="en-US"/>
        </w:rPr>
        <w:t>VNX</w:t>
      </w:r>
      <w:r w:rsidR="001172B4" w:rsidRPr="001172B4">
        <w:t xml:space="preserve"> </w:t>
      </w:r>
      <w:r w:rsidR="001172B4">
        <w:rPr>
          <w:lang w:val="en-US"/>
        </w:rPr>
        <w:t>Sizer</w:t>
      </w:r>
      <w:r w:rsidR="001172B4" w:rsidRPr="001172B4">
        <w:t xml:space="preserve">. </w:t>
      </w:r>
      <w:r w:rsidR="001172B4">
        <w:t xml:space="preserve">Такие поля реализуются в виде перечислений, что позволяет проверить поддержку утилитой выбранных конфигурация </w:t>
      </w:r>
      <w:r w:rsidR="001172B4" w:rsidRPr="001172B4">
        <w:rPr>
          <w:i/>
        </w:rPr>
        <w:t>СХД</w:t>
      </w:r>
      <w:r w:rsidR="001172B4">
        <w:rPr>
          <w:i/>
        </w:rPr>
        <w:t xml:space="preserve"> </w:t>
      </w:r>
      <w:r w:rsidR="001172B4">
        <w:t xml:space="preserve">при валидации. </w:t>
      </w:r>
    </w:p>
    <w:p w14:paraId="62260F61" w14:textId="77777777" w:rsidR="00F83F56" w:rsidRDefault="00F83F56" w:rsidP="00F83F56">
      <w:pPr>
        <w:pStyle w:val="af5"/>
      </w:pPr>
      <w:r w:rsidRPr="00F83F56">
        <w:rPr>
          <w:lang w:val="en-US" w:eastAsia="en-US"/>
        </w:rPr>
        <w:lastRenderedPageBreak/>
        <w:drawing>
          <wp:inline distT="0" distB="0" distL="0" distR="0" wp14:anchorId="57F462BB" wp14:editId="38385F1C">
            <wp:extent cx="4352544" cy="8926599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ranger\Dropbox\IFMO\4 курс\Диплом\UML\Defined\Core System диаграмма API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963" cy="892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A174" w14:textId="532090DE" w:rsidR="00F83F56" w:rsidRPr="00A82871" w:rsidRDefault="00F83F56" w:rsidP="00F83F56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13</w:t>
      </w:r>
      <w:r>
        <w:fldChar w:fldCharType="end"/>
      </w:r>
      <w:r w:rsidR="00EE7468">
        <w:t xml:space="preserve"> –</w:t>
      </w:r>
      <w:r w:rsidRPr="00EE7468">
        <w:t xml:space="preserve"> </w:t>
      </w:r>
      <w:r>
        <w:t xml:space="preserve">Описание интерфейса </w:t>
      </w:r>
      <w:r>
        <w:rPr>
          <w:lang w:val="en-US"/>
        </w:rPr>
        <w:t>Core</w:t>
      </w:r>
      <w:r w:rsidRPr="00EE7468">
        <w:t xml:space="preserve"> </w:t>
      </w:r>
      <w:r>
        <w:rPr>
          <w:lang w:val="en-US"/>
        </w:rPr>
        <w:t>System</w:t>
      </w:r>
      <w:r w:rsidRPr="00EE7468">
        <w:t xml:space="preserve"> </w:t>
      </w:r>
      <w:r>
        <w:rPr>
          <w:lang w:val="en-US"/>
        </w:rPr>
        <w:t>API</w:t>
      </w:r>
    </w:p>
    <w:p w14:paraId="58BCE84B" w14:textId="3D7882DB" w:rsidR="00820A0E" w:rsidRPr="00820A0E" w:rsidRDefault="00820A0E" w:rsidP="00996D45">
      <w:r w:rsidRPr="00820A0E">
        <w:lastRenderedPageBreak/>
        <w:t>На</w:t>
      </w:r>
      <w:r>
        <w:t xml:space="preserve"> рисунке 13 проиллюстрирована структура интерфейса </w:t>
      </w:r>
      <w:r>
        <w:rPr>
          <w:lang w:val="en-US"/>
        </w:rPr>
        <w:t>Core</w:t>
      </w:r>
      <w:r w:rsidRPr="00820A0E">
        <w:t xml:space="preserve"> </w:t>
      </w:r>
      <w:r>
        <w:rPr>
          <w:lang w:val="en-US"/>
        </w:rPr>
        <w:t>System</w:t>
      </w:r>
      <w:r w:rsidRPr="00820A0E">
        <w:t xml:space="preserve"> </w:t>
      </w:r>
      <w:r>
        <w:rPr>
          <w:lang w:val="en-US"/>
        </w:rPr>
        <w:t>WS</w:t>
      </w:r>
      <w:r w:rsidRPr="00820A0E">
        <w:t xml:space="preserve"> </w:t>
      </w:r>
      <w:r>
        <w:rPr>
          <w:lang w:val="en-US"/>
        </w:rPr>
        <w:t>API</w:t>
      </w:r>
      <w:r w:rsidRPr="00820A0E">
        <w:t xml:space="preserve">. </w:t>
      </w:r>
      <w:r>
        <w:t xml:space="preserve">Как </w:t>
      </w:r>
      <w:r w:rsidR="00B668C5">
        <w:t>было указано в п.1.3, 2.1 и 2.3</w:t>
      </w:r>
      <w:r>
        <w:t xml:space="preserve">, после загрузки страницы пользователю отображается список </w:t>
      </w:r>
      <w:r w:rsidRPr="00820A0E">
        <w:rPr>
          <w:i/>
          <w:lang w:val="en-US"/>
        </w:rPr>
        <w:t>SP</w:t>
      </w:r>
      <w:r w:rsidRPr="00820A0E">
        <w:t xml:space="preserve"> </w:t>
      </w:r>
      <w:r>
        <w:rPr>
          <w:lang w:val="en-US"/>
        </w:rPr>
        <w:t>c</w:t>
      </w:r>
      <w:r w:rsidRPr="00820A0E">
        <w:t xml:space="preserve"> </w:t>
      </w:r>
      <w:r>
        <w:t xml:space="preserve">информацией об их динамических характеристиках. Загрузка страницы осуществляется посредством метода </w:t>
      </w:r>
      <w:r>
        <w:rPr>
          <w:lang w:val="en-US"/>
        </w:rPr>
        <w:t>GET</w:t>
      </w:r>
      <w:r w:rsidRPr="00820A0E">
        <w:t xml:space="preserve"> /</w:t>
      </w:r>
      <w:r>
        <w:rPr>
          <w:lang w:val="en-US"/>
        </w:rPr>
        <w:t>pool</w:t>
      </w:r>
      <w:r w:rsidRPr="00820A0E">
        <w:t>-</w:t>
      </w:r>
      <w:r>
        <w:rPr>
          <w:lang w:val="en-US"/>
        </w:rPr>
        <w:t>manager</w:t>
      </w:r>
      <w:r w:rsidRPr="00820A0E">
        <w:t xml:space="preserve">. </w:t>
      </w:r>
      <w:r>
        <w:t xml:space="preserve">Загрузка списка </w:t>
      </w:r>
      <w:r w:rsidRPr="00820A0E">
        <w:rPr>
          <w:i/>
          <w:lang w:val="en-US"/>
        </w:rPr>
        <w:t>SP</w:t>
      </w:r>
      <w:r w:rsidRPr="00820A0E">
        <w:t xml:space="preserve"> – </w:t>
      </w:r>
      <w:r>
        <w:t xml:space="preserve">посредством метода </w:t>
      </w:r>
      <w:r>
        <w:rPr>
          <w:lang w:val="en-US"/>
        </w:rPr>
        <w:t>GET</w:t>
      </w:r>
      <w:r w:rsidRPr="00820A0E">
        <w:t xml:space="preserve"> /</w:t>
      </w:r>
      <w:r>
        <w:rPr>
          <w:lang w:val="en-US"/>
        </w:rPr>
        <w:t>storage</w:t>
      </w:r>
      <w:r w:rsidRPr="00820A0E">
        <w:t>-</w:t>
      </w:r>
      <w:r>
        <w:rPr>
          <w:lang w:val="en-US"/>
        </w:rPr>
        <w:t>pools</w:t>
      </w:r>
      <w:r w:rsidRPr="00820A0E">
        <w:t xml:space="preserve">. </w:t>
      </w:r>
    </w:p>
    <w:p w14:paraId="0D3351AF" w14:textId="77777777" w:rsidR="004045E4" w:rsidRDefault="00820A0E" w:rsidP="00996D45">
      <w:r w:rsidRPr="00820A0E">
        <w:t>Отправка на сервер информации</w:t>
      </w:r>
      <w:r>
        <w:t xml:space="preserve"> о типовом приложении</w:t>
      </w:r>
      <w:r w:rsidR="00155AEB" w:rsidRPr="00155AEB">
        <w:t xml:space="preserve"> </w:t>
      </w:r>
      <w:r>
        <w:t xml:space="preserve">осуществляется посредством метода </w:t>
      </w:r>
      <w:r>
        <w:rPr>
          <w:lang w:val="en-US"/>
        </w:rPr>
        <w:t>POST</w:t>
      </w:r>
      <w:r w:rsidRPr="00820A0E">
        <w:t xml:space="preserve"> /</w:t>
      </w:r>
      <w:r>
        <w:rPr>
          <w:lang w:val="en-US"/>
        </w:rPr>
        <w:t>poo</w:t>
      </w:r>
      <w:r>
        <w:t>l-manager/workload</w:t>
      </w:r>
      <w:r w:rsidRPr="00820A0E">
        <w:t>.</w:t>
      </w:r>
      <w:r w:rsidR="00155AEB" w:rsidRPr="00155AEB">
        <w:t xml:space="preserve"> </w:t>
      </w:r>
      <w:r w:rsidR="00155AEB">
        <w:t xml:space="preserve">Извлечение детальной информации о конкретном </w:t>
      </w:r>
      <w:r w:rsidR="00155AEB" w:rsidRPr="00155AEB">
        <w:rPr>
          <w:i/>
          <w:lang w:val="en-US"/>
        </w:rPr>
        <w:t>SP</w:t>
      </w:r>
      <w:r w:rsidR="00155AEB" w:rsidRPr="00155AEB">
        <w:t xml:space="preserve"> – </w:t>
      </w:r>
      <w:r w:rsidR="00155AEB">
        <w:t xml:space="preserve">посредством метода </w:t>
      </w:r>
      <w:r w:rsidR="00155AEB">
        <w:rPr>
          <w:lang w:val="en-US"/>
        </w:rPr>
        <w:t>GET</w:t>
      </w:r>
      <w:r w:rsidR="00155AEB" w:rsidRPr="00155AEB">
        <w:t xml:space="preserve"> /</w:t>
      </w:r>
      <w:r w:rsidR="00155AEB">
        <w:rPr>
          <w:lang w:val="en-US"/>
        </w:rPr>
        <w:t>storage</w:t>
      </w:r>
      <w:r w:rsidR="00155AEB" w:rsidRPr="00155AEB">
        <w:t>-</w:t>
      </w:r>
      <w:r w:rsidR="00155AEB">
        <w:rPr>
          <w:lang w:val="en-US"/>
        </w:rPr>
        <w:t>pools</w:t>
      </w:r>
      <w:r w:rsidR="00155AEB" w:rsidRPr="00155AEB">
        <w:t>/</w:t>
      </w:r>
      <w:r w:rsidR="00155AEB">
        <w:rPr>
          <w:lang w:val="en-US"/>
        </w:rPr>
        <w:t>id</w:t>
      </w:r>
      <w:r w:rsidR="00155AEB" w:rsidRPr="00155AEB">
        <w:t xml:space="preserve">, </w:t>
      </w:r>
      <w:r w:rsidR="00155AEB">
        <w:t xml:space="preserve">где </w:t>
      </w:r>
      <w:r w:rsidR="00155AEB">
        <w:rPr>
          <w:lang w:val="en-US"/>
        </w:rPr>
        <w:t>id</w:t>
      </w:r>
      <w:r w:rsidR="00155AEB" w:rsidRPr="00155AEB">
        <w:t xml:space="preserve"> </w:t>
      </w:r>
      <w:r w:rsidR="00155AEB">
        <w:t>–</w:t>
      </w:r>
      <w:r w:rsidR="00155AEB" w:rsidRPr="00155AEB">
        <w:t xml:space="preserve"> </w:t>
      </w:r>
      <w:r w:rsidR="00155AEB">
        <w:t xml:space="preserve">идентификатор </w:t>
      </w:r>
      <w:r w:rsidR="00155AEB" w:rsidRPr="00155AEB">
        <w:rPr>
          <w:i/>
          <w:lang w:val="en-US"/>
        </w:rPr>
        <w:t>SP</w:t>
      </w:r>
      <w:r w:rsidR="00155AEB" w:rsidRPr="004045E4">
        <w:t>.</w:t>
      </w:r>
      <w:r w:rsidR="004045E4" w:rsidRPr="004045E4">
        <w:t xml:space="preserve"> </w:t>
      </w:r>
    </w:p>
    <w:p w14:paraId="15A722FA" w14:textId="6F472436" w:rsidR="00820A0E" w:rsidRPr="004045E4" w:rsidRDefault="004045E4" w:rsidP="00996D45">
      <w:r>
        <w:t xml:space="preserve">Создание </w:t>
      </w:r>
      <w:r w:rsidRPr="004045E4">
        <w:rPr>
          <w:i/>
          <w:lang w:val="en-US"/>
        </w:rPr>
        <w:t>VP</w:t>
      </w:r>
      <w:r w:rsidRPr="004045E4">
        <w:t xml:space="preserve"> </w:t>
      </w:r>
      <w:r>
        <w:t xml:space="preserve">осуществляется посредством метода </w:t>
      </w:r>
      <w:r>
        <w:rPr>
          <w:lang w:val="en-US"/>
        </w:rPr>
        <w:t>POST</w:t>
      </w:r>
      <w:r w:rsidRPr="004045E4">
        <w:t xml:space="preserve"> /</w:t>
      </w:r>
      <w:r>
        <w:rPr>
          <w:lang w:val="en-US"/>
        </w:rPr>
        <w:t>virtual</w:t>
      </w:r>
      <w:r w:rsidRPr="004045E4">
        <w:t>-</w:t>
      </w:r>
      <w:r>
        <w:rPr>
          <w:lang w:val="en-US"/>
        </w:rPr>
        <w:t>pools</w:t>
      </w:r>
      <w:r w:rsidRPr="004045E4">
        <w:t xml:space="preserve">. </w:t>
      </w:r>
      <w:r>
        <w:t xml:space="preserve">В данном интерфейсе также спроектирован метод для получения информации о созданных </w:t>
      </w:r>
      <w:r w:rsidRPr="004045E4">
        <w:rPr>
          <w:i/>
          <w:lang w:val="en-US"/>
        </w:rPr>
        <w:t>VP</w:t>
      </w:r>
      <w:r w:rsidRPr="004045E4">
        <w:t>.</w:t>
      </w:r>
      <w:r w:rsidRPr="004045E4">
        <w:rPr>
          <w:i/>
        </w:rPr>
        <w:t xml:space="preserve"> </w:t>
      </w:r>
      <w:r>
        <w:t>Данный метод напрямую не нужен для реализации требуемой функциональности, однако иллюстрирует то, каким образом имеющаяся модель данных будет обеспечивать реализацию других вариантов использования данной системы при её расширении.</w:t>
      </w:r>
    </w:p>
    <w:p w14:paraId="04FC7826" w14:textId="77777777" w:rsidR="00EE7468" w:rsidRDefault="00EE7468" w:rsidP="00EE7468">
      <w:pPr>
        <w:pStyle w:val="af5"/>
      </w:pPr>
      <w:r w:rsidRPr="00EE7468">
        <w:rPr>
          <w:lang w:val="en-US" w:eastAsia="en-US"/>
        </w:rPr>
        <w:drawing>
          <wp:inline distT="0" distB="0" distL="0" distR="0" wp14:anchorId="63F24577" wp14:editId="10A2FAF9">
            <wp:extent cx="2876719" cy="25234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ranger\Dropbox\IFMO\4 курс\Диплом\UML\Defined\Диаграмма хранимых данных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719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B8B7A" w14:textId="11E32795" w:rsidR="00EE7468" w:rsidRDefault="00EE7468" w:rsidP="00EE7468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14</w:t>
      </w:r>
      <w:r>
        <w:fldChar w:fldCharType="end"/>
      </w:r>
      <w:r>
        <w:t xml:space="preserve"> </w:t>
      </w:r>
      <w:r w:rsidR="00304AC4">
        <w:t>–</w:t>
      </w:r>
      <w:r>
        <w:t xml:space="preserve"> </w:t>
      </w:r>
      <w:r w:rsidR="00304AC4">
        <w:t>О</w:t>
      </w:r>
      <w:r>
        <w:t>писание хранимых данных</w:t>
      </w:r>
    </w:p>
    <w:p w14:paraId="7E2945FF" w14:textId="761A5189" w:rsidR="0087489B" w:rsidRDefault="0087489B" w:rsidP="00694537">
      <w:r w:rsidRPr="0087489B">
        <w:t>Структура хранимых данных в БД отображена на рисунке 14.</w:t>
      </w:r>
      <w:r>
        <w:t xml:space="preserve"> Непосредственно для реализации функциональности по созданию </w:t>
      </w:r>
      <w:r w:rsidRPr="0087489B">
        <w:rPr>
          <w:i/>
          <w:lang w:val="en-US"/>
        </w:rPr>
        <w:t>VP</w:t>
      </w:r>
      <w:r w:rsidRPr="0087489B">
        <w:t xml:space="preserve">, </w:t>
      </w:r>
      <w:r>
        <w:t xml:space="preserve">удовлетворяющего требованиям приложений к динамическим параметрам производительности, не требует хранения каких-либо данных, однако без информации о требуемом времени отклика и описания нагрузки типового приложения будет невозможно в дальнейшем реализовывать варианты использования, связанные с выделением </w:t>
      </w:r>
      <w:r w:rsidRPr="0087489B">
        <w:rPr>
          <w:i/>
          <w:lang w:val="en-US"/>
        </w:rPr>
        <w:t>LUN</w:t>
      </w:r>
      <w:r w:rsidRPr="0087489B">
        <w:t xml:space="preserve"> </w:t>
      </w:r>
      <w:r>
        <w:t xml:space="preserve">и активным мониторингом </w:t>
      </w:r>
      <w:r w:rsidRPr="0087489B">
        <w:rPr>
          <w:i/>
          <w:lang w:val="en-US"/>
        </w:rPr>
        <w:t>VP</w:t>
      </w:r>
      <w:r>
        <w:t xml:space="preserve"> на предмет удовлетворения требованиям к динамическим параметрам производительности.</w:t>
      </w:r>
    </w:p>
    <w:p w14:paraId="6AB6E9E1" w14:textId="5E368FB1" w:rsidR="0087489B" w:rsidRPr="00EA6B76" w:rsidRDefault="0087489B" w:rsidP="00694537">
      <w:r>
        <w:t xml:space="preserve">С точки зрения хранимых данных осуществляется логическое расширение </w:t>
      </w:r>
      <w:r w:rsidR="00EA6B76">
        <w:t xml:space="preserve">структуры данных </w:t>
      </w:r>
      <w:r w:rsidR="00EA6B76">
        <w:rPr>
          <w:lang w:val="en-US"/>
        </w:rPr>
        <w:t>Virtual</w:t>
      </w:r>
      <w:r w:rsidR="00EA6B76" w:rsidRPr="00EA6B76">
        <w:t xml:space="preserve"> </w:t>
      </w:r>
      <w:r w:rsidR="00EA6B76">
        <w:rPr>
          <w:lang w:val="en-US"/>
        </w:rPr>
        <w:t>Pool</w:t>
      </w:r>
      <w:r w:rsidR="00EA6B76" w:rsidRPr="00EA6B76">
        <w:t xml:space="preserve">, </w:t>
      </w:r>
      <w:r w:rsidR="00EA6B76">
        <w:t xml:space="preserve">что позволяет хранить только идентификатор на созданный в </w:t>
      </w:r>
      <w:r w:rsidR="00EA6B76">
        <w:rPr>
          <w:lang w:val="en-US"/>
        </w:rPr>
        <w:t>ViPR</w:t>
      </w:r>
      <w:r w:rsidR="00EA6B76" w:rsidRPr="00EA6B76">
        <w:t xml:space="preserve"> </w:t>
      </w:r>
      <w:r w:rsidR="00EA6B76">
        <w:rPr>
          <w:lang w:val="en-US"/>
        </w:rPr>
        <w:t>Controller</w:t>
      </w:r>
      <w:r w:rsidR="00EA6B76" w:rsidRPr="00EA6B76">
        <w:t xml:space="preserve"> </w:t>
      </w:r>
      <w:r w:rsidR="00EA6B76" w:rsidRPr="00EA6B76">
        <w:rPr>
          <w:i/>
          <w:lang w:val="en-US"/>
        </w:rPr>
        <w:t>VP</w:t>
      </w:r>
      <w:r w:rsidR="00EA6B76" w:rsidRPr="00EA6B76">
        <w:t xml:space="preserve">, </w:t>
      </w:r>
      <w:r w:rsidR="00EA6B76">
        <w:t>его имя, а также информацию о требуемом времени отклика и нагрузке типового приложения.</w:t>
      </w:r>
    </w:p>
    <w:p w14:paraId="347B0386" w14:textId="7AD7177C" w:rsidR="0039707A" w:rsidRDefault="00690613" w:rsidP="003B332D">
      <w:pPr>
        <w:pStyle w:val="a"/>
        <w:rPr>
          <w:shd w:val="clear" w:color="auto" w:fill="FFFFFF"/>
        </w:rPr>
      </w:pPr>
      <w:bookmarkStart w:id="13" w:name="_Toc451221583"/>
      <w:r>
        <w:rPr>
          <w:shd w:val="clear" w:color="auto" w:fill="FFFFFF"/>
        </w:rPr>
        <w:lastRenderedPageBreak/>
        <w:t>Реализация и тестирование</w:t>
      </w:r>
      <w:bookmarkEnd w:id="13"/>
    </w:p>
    <w:p w14:paraId="4FFBCAB5" w14:textId="394C8F79" w:rsidR="00FA2886" w:rsidRDefault="00FA2886" w:rsidP="00327B96">
      <w:r w:rsidRPr="00FA2886">
        <w:t xml:space="preserve">Исходя из </w:t>
      </w:r>
      <w:r>
        <w:t xml:space="preserve">ограничений, накладываемых интегрируемыми продуктами ввиду необходимости последующей интеграции разработанной функциональности в </w:t>
      </w:r>
      <w:r w:rsidR="008C0B60">
        <w:t xml:space="preserve">продукт </w:t>
      </w:r>
      <w:r w:rsidR="008C0B60">
        <w:rPr>
          <w:lang w:val="en-US"/>
        </w:rPr>
        <w:t>ViPR</w:t>
      </w:r>
      <w:r w:rsidR="008C0B60" w:rsidRPr="008C0B60">
        <w:t xml:space="preserve"> </w:t>
      </w:r>
      <w:r w:rsidR="008C0B60">
        <w:rPr>
          <w:lang w:val="en-US"/>
        </w:rPr>
        <w:t>Controller</w:t>
      </w:r>
      <w:r w:rsidR="008C0B60" w:rsidRPr="008C0B60">
        <w:t xml:space="preserve">, </w:t>
      </w:r>
      <w:r w:rsidR="008C0B60">
        <w:t>выбор большей части технологий предопределён. Подробнее об этом рассказано в п.1.3 и 2.2.</w:t>
      </w:r>
    </w:p>
    <w:p w14:paraId="4928D4DF" w14:textId="27B0FE65" w:rsidR="008C0B60" w:rsidRDefault="008C0B60" w:rsidP="00327B96">
      <w:r>
        <w:t xml:space="preserve">Для реализации компонентов </w:t>
      </w:r>
      <w:r>
        <w:rPr>
          <w:lang w:val="en-US"/>
        </w:rPr>
        <w:t>Core</w:t>
      </w:r>
      <w:r w:rsidRPr="008C0B60">
        <w:t xml:space="preserve"> </w:t>
      </w:r>
      <w:r>
        <w:rPr>
          <w:lang w:val="en-US"/>
        </w:rPr>
        <w:t>System</w:t>
      </w:r>
      <w:r w:rsidRPr="008C0B60">
        <w:t xml:space="preserve"> </w:t>
      </w:r>
      <w:r>
        <w:t xml:space="preserve">и </w:t>
      </w:r>
      <w:r>
        <w:rPr>
          <w:lang w:val="en-US"/>
        </w:rPr>
        <w:t>VNX</w:t>
      </w:r>
      <w:r w:rsidRPr="008C0B60">
        <w:t xml:space="preserve"> </w:t>
      </w:r>
      <w:r>
        <w:rPr>
          <w:lang w:val="en-US"/>
        </w:rPr>
        <w:t>Sizer</w:t>
      </w:r>
      <w:r w:rsidRPr="008C0B60">
        <w:t xml:space="preserve"> </w:t>
      </w:r>
      <w:r>
        <w:rPr>
          <w:lang w:val="en-US"/>
        </w:rPr>
        <w:t>WS</w:t>
      </w:r>
      <w:r w:rsidRPr="008C0B60">
        <w:t xml:space="preserve"> </w:t>
      </w:r>
      <w:r>
        <w:rPr>
          <w:lang w:val="en-US"/>
        </w:rPr>
        <w:t>API</w:t>
      </w:r>
      <w:r w:rsidRPr="008C0B60">
        <w:t xml:space="preserve"> </w:t>
      </w:r>
      <w:r>
        <w:rPr>
          <w:lang w:val="en-US"/>
        </w:rPr>
        <w:t>Wrapper</w:t>
      </w:r>
      <w:r w:rsidRPr="008C0B60">
        <w:t xml:space="preserve"> </w:t>
      </w:r>
      <w:r>
        <w:t>использован</w:t>
      </w:r>
      <w:r w:rsidR="000F449E">
        <w:t>а объектно-ориентированная парадигма,</w:t>
      </w:r>
      <w:r>
        <w:t xml:space="preserve"> язык </w:t>
      </w:r>
      <w:r>
        <w:rPr>
          <w:lang w:val="en-US"/>
        </w:rPr>
        <w:t>Java</w:t>
      </w:r>
      <w:r w:rsidRPr="008C0B60">
        <w:t xml:space="preserve"> </w:t>
      </w:r>
      <w:r w:rsidR="00A01C46">
        <w:rPr>
          <w:lang w:val="en-US"/>
        </w:rPr>
        <w:t>EE</w:t>
      </w:r>
      <w:r w:rsidR="00A01C46" w:rsidRPr="00A01C46">
        <w:t xml:space="preserve"> </w:t>
      </w:r>
      <w:r>
        <w:t xml:space="preserve">с использованием фреймворка </w:t>
      </w:r>
      <w:r>
        <w:rPr>
          <w:lang w:val="en-US"/>
        </w:rPr>
        <w:t>Spring</w:t>
      </w:r>
      <w:r w:rsidRPr="008C0B60">
        <w:t xml:space="preserve">. </w:t>
      </w:r>
      <w:r>
        <w:t xml:space="preserve">В качестве дополнительного модуля используется </w:t>
      </w:r>
      <w:r>
        <w:rPr>
          <w:lang w:val="en-US"/>
        </w:rPr>
        <w:t>Spring</w:t>
      </w:r>
      <w:r w:rsidRPr="008C0B60">
        <w:t xml:space="preserve"> </w:t>
      </w:r>
      <w:r>
        <w:rPr>
          <w:lang w:val="en-US"/>
        </w:rPr>
        <w:t>Boot</w:t>
      </w:r>
      <w:r w:rsidRPr="008C0B60">
        <w:t xml:space="preserve">, </w:t>
      </w:r>
      <w:r>
        <w:t xml:space="preserve">который позволяет осуществлять сборку каждого компонента помимо </w:t>
      </w:r>
      <w:r>
        <w:rPr>
          <w:lang w:val="en-US"/>
        </w:rPr>
        <w:t>war</w:t>
      </w:r>
      <w:r w:rsidRPr="008C0B60">
        <w:t>-</w:t>
      </w:r>
      <w:r>
        <w:t xml:space="preserve">файла в самостоятельный </w:t>
      </w:r>
      <w:r>
        <w:rPr>
          <w:lang w:val="en-US"/>
        </w:rPr>
        <w:t>jar</w:t>
      </w:r>
      <w:r w:rsidRPr="008C0B60">
        <w:t>-</w:t>
      </w:r>
      <w:r>
        <w:t>файл, что позволяет осуществлять запуск компонентов без использования внешнего сервера приложений</w:t>
      </w:r>
      <w:r w:rsidR="00A451E8" w:rsidRPr="00A451E8">
        <w:t xml:space="preserve"> [11]</w:t>
      </w:r>
      <w:r>
        <w:t>. Использование данного модуля упрощает процесс разработки и одновременно не накладывает ограничения на традиционное развёртывание приложения с использованием различных серверов приложений.</w:t>
      </w:r>
    </w:p>
    <w:p w14:paraId="3AE1BE51" w14:textId="4141AD09" w:rsidR="008C0B60" w:rsidRDefault="008C0B60" w:rsidP="00327B96">
      <w:r>
        <w:rPr>
          <w:lang w:val="en-US"/>
        </w:rPr>
        <w:t>Spring</w:t>
      </w:r>
      <w:r w:rsidRPr="008C0B60">
        <w:t xml:space="preserve"> </w:t>
      </w:r>
      <w:r>
        <w:rPr>
          <w:lang w:val="en-US"/>
        </w:rPr>
        <w:t>Framework</w:t>
      </w:r>
      <w:r w:rsidRPr="008C0B60">
        <w:t xml:space="preserve"> </w:t>
      </w:r>
      <w:r>
        <w:t>построен на принципе слабой связности компонент</w:t>
      </w:r>
      <w:r w:rsidR="000F449E">
        <w:t>ов</w:t>
      </w:r>
      <w:r>
        <w:t xml:space="preserve">, хотя и не исключает возможности написание программного кода без использования данного </w:t>
      </w:r>
      <w:r w:rsidR="000F449E">
        <w:t>принципа. Однако, как описано в п.2.4, разделение бизнес-логики на самостоятельные функциональные модули с использованием принципа слабой связности значительно упрощает тестирование, модификацию и расширение функциональности путём написания новых функциональных модулей, реализующих имеющиеся программные интерфейсы.</w:t>
      </w:r>
    </w:p>
    <w:p w14:paraId="5C4E38A9" w14:textId="77777777" w:rsidR="000F449E" w:rsidRDefault="000F449E" w:rsidP="00327B96">
      <w:r>
        <w:t xml:space="preserve">Ещё одной отличительной особенностью </w:t>
      </w:r>
      <w:r>
        <w:rPr>
          <w:lang w:val="en-US"/>
        </w:rPr>
        <w:t>Spring</w:t>
      </w:r>
      <w:r w:rsidRPr="000F449E">
        <w:t xml:space="preserve"> </w:t>
      </w:r>
      <w:r>
        <w:rPr>
          <w:lang w:val="en-US"/>
        </w:rPr>
        <w:t>Framework</w:t>
      </w:r>
      <w:r w:rsidRPr="000F449E">
        <w:t xml:space="preserve">, </w:t>
      </w:r>
      <w:r>
        <w:t>используемой при реализации, является реализация им инверсии управления в декларативном стиле посредством аннотаций и конфигурационных файлов. Фреймворк автоматически выполняет большое количество действий, в том числе:</w:t>
      </w:r>
    </w:p>
    <w:p w14:paraId="333E8C58" w14:textId="0394D439" w:rsidR="000F449E" w:rsidRDefault="000F449E" w:rsidP="000F449E">
      <w:pPr>
        <w:pStyle w:val="a2"/>
      </w:pPr>
      <w:r>
        <w:t>Конфигурирование встроенного сервера приложений</w:t>
      </w:r>
    </w:p>
    <w:p w14:paraId="7F9E396A" w14:textId="177A3A60" w:rsidR="000F449E" w:rsidRDefault="000F449E" w:rsidP="000F449E">
      <w:pPr>
        <w:pStyle w:val="a2"/>
      </w:pPr>
      <w:r>
        <w:t>Инициализация полей слабо связных объектов</w:t>
      </w:r>
    </w:p>
    <w:p w14:paraId="4AE92F36" w14:textId="27C1A0BD" w:rsidR="00A01C46" w:rsidRDefault="000F449E" w:rsidP="00A01C46">
      <w:pPr>
        <w:pStyle w:val="a2"/>
      </w:pPr>
      <w:r>
        <w:t>Ожидание запросов</w:t>
      </w:r>
    </w:p>
    <w:p w14:paraId="4975A0A4" w14:textId="4111AF89" w:rsidR="000F449E" w:rsidRDefault="000F449E" w:rsidP="000F449E">
      <w:pPr>
        <w:pStyle w:val="a2"/>
      </w:pPr>
      <w:r>
        <w:t>Преобразование иерархии объектов в тело ответа</w:t>
      </w:r>
    </w:p>
    <w:p w14:paraId="5E87E1A6" w14:textId="5BBFDBBB" w:rsidR="000F449E" w:rsidRDefault="000F449E" w:rsidP="000F449E">
      <w:pPr>
        <w:pStyle w:val="a2"/>
      </w:pPr>
      <w:r>
        <w:t>Инкапсуляция работы с БД</w:t>
      </w:r>
    </w:p>
    <w:p w14:paraId="6A5D8699" w14:textId="04584A08" w:rsidR="000F449E" w:rsidRDefault="000F449E" w:rsidP="000F449E">
      <w:pPr>
        <w:pStyle w:val="a2"/>
      </w:pPr>
      <w:r>
        <w:t xml:space="preserve">Реализация и поддержка </w:t>
      </w:r>
      <w:r>
        <w:rPr>
          <w:lang w:val="en-US"/>
        </w:rPr>
        <w:t xml:space="preserve">HTTP </w:t>
      </w:r>
      <w:r>
        <w:t>сессий</w:t>
      </w:r>
    </w:p>
    <w:p w14:paraId="4A1CC3A9" w14:textId="68B7018A" w:rsidR="00A01C46" w:rsidRDefault="00A01C46" w:rsidP="000F449E">
      <w:pPr>
        <w:pStyle w:val="a2"/>
      </w:pPr>
      <w:r>
        <w:t>Кэширование данных</w:t>
      </w:r>
    </w:p>
    <w:p w14:paraId="7D574552" w14:textId="58F96974" w:rsidR="00A01C46" w:rsidRDefault="00A01C46" w:rsidP="00A01C46">
      <w:r>
        <w:t>Отсутствие необходимости реализовывать данную функциональность вручную сильно ускоряет процесс разработки и облегчает тестирование.</w:t>
      </w:r>
    </w:p>
    <w:p w14:paraId="2B2AF52F" w14:textId="445E14DF" w:rsidR="00A01C46" w:rsidRDefault="00A01C46" w:rsidP="00A01C46">
      <w:r>
        <w:t xml:space="preserve">Данная функциональность может быть реализована и с использованием других фреймворков и библиотек, однако необходимость последующей интеграции в продукт </w:t>
      </w:r>
      <w:r>
        <w:rPr>
          <w:lang w:val="en-US"/>
        </w:rPr>
        <w:t>ViPR</w:t>
      </w:r>
      <w:r w:rsidRPr="00A01C46">
        <w:t xml:space="preserve"> </w:t>
      </w:r>
      <w:r>
        <w:rPr>
          <w:lang w:val="en-US"/>
        </w:rPr>
        <w:t>Controller</w:t>
      </w:r>
      <w:r w:rsidRPr="00A01C46">
        <w:t xml:space="preserve"> </w:t>
      </w:r>
      <w:r>
        <w:t>ограничивает свободу выбора используемых технологий.</w:t>
      </w:r>
    </w:p>
    <w:p w14:paraId="68538C12" w14:textId="0A998485" w:rsidR="00B668C5" w:rsidRPr="00A01C46" w:rsidRDefault="00B668C5" w:rsidP="00B668C5">
      <w:r>
        <w:lastRenderedPageBreak/>
        <w:t xml:space="preserve">Рисунки 15, 16 и 17 отображают последовательность выполнения низкоуровневых операций при выполнении некоторых основных сценариев работы системы. </w:t>
      </w:r>
    </w:p>
    <w:p w14:paraId="012806E4" w14:textId="77777777" w:rsidR="00327B96" w:rsidRDefault="007B654A" w:rsidP="00327B96">
      <w:pPr>
        <w:pStyle w:val="af5"/>
      </w:pPr>
      <w:r w:rsidRPr="00327B96">
        <w:rPr>
          <w:lang w:val="en-US" w:eastAsia="en-US"/>
        </w:rPr>
        <w:drawing>
          <wp:inline distT="0" distB="0" distL="0" distR="0" wp14:anchorId="1FDD8572" wp14:editId="1BE01DC2">
            <wp:extent cx="6053136" cy="5943443"/>
            <wp:effectExtent l="0" t="0" r="508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ranger\Dropbox\IFMO\4 курс\Диплом\UML\Defined\VNX Sizer WS API диаграмма последовательности обработки запроса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136" cy="594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6C7F" w14:textId="7142F459" w:rsidR="007B654A" w:rsidRDefault="00327B96" w:rsidP="00327B96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15</w:t>
      </w:r>
      <w:r>
        <w:fldChar w:fldCharType="end"/>
      </w:r>
      <w:r>
        <w:t xml:space="preserve"> – Диаграмма последовательности обработки запроса компонентом </w:t>
      </w:r>
      <w:r w:rsidRPr="00CF67EB">
        <w:t>VNX Sizer WS API Wrapper</w:t>
      </w:r>
    </w:p>
    <w:p w14:paraId="392354CB" w14:textId="2BCE6F4F" w:rsidR="008E65BB" w:rsidRPr="008E65BB" w:rsidRDefault="00A01C46" w:rsidP="008E65BB">
      <w:r>
        <w:t xml:space="preserve">В п.2.4 объяснён выбор стратегии валидации иерархии объектов, соответствующей входным и выходным данных соответствующих интерфейсов, посредством проверки параметров, передаваемых в конструктор. Для улучшения читаемости программного кода и упрощения тестирования валидация полей осуществляется в декларативном стиле посредством использования валидационных аннотаций, предоставляемых стандартной библиотекой </w:t>
      </w:r>
      <w:r>
        <w:rPr>
          <w:lang w:val="en-US"/>
        </w:rPr>
        <w:t>Java</w:t>
      </w:r>
      <w:r w:rsidRPr="00A01C46">
        <w:t xml:space="preserve"> </w:t>
      </w:r>
      <w:r>
        <w:rPr>
          <w:lang w:val="en-US"/>
        </w:rPr>
        <w:t>EE</w:t>
      </w:r>
      <w:r w:rsidRPr="00A01C46">
        <w:t xml:space="preserve">. </w:t>
      </w:r>
      <w:r>
        <w:t xml:space="preserve">Данные проверки осуществляются до выполнения тела конструктора, поэтому, для лучшего восприятия данной операции </w:t>
      </w:r>
      <w:r w:rsidR="008E65BB">
        <w:t xml:space="preserve">создание объектов на рисунке 15 сопровождается стереотипом </w:t>
      </w:r>
      <w:r w:rsidR="008E65BB">
        <w:rPr>
          <w:lang w:val="en-US"/>
        </w:rPr>
        <w:t>Validate</w:t>
      </w:r>
      <w:r w:rsidR="008E65BB">
        <w:t>. Далее это изображается как вызов метода объекта.</w:t>
      </w:r>
    </w:p>
    <w:p w14:paraId="478ED111" w14:textId="682C769D" w:rsidR="00327B96" w:rsidRDefault="00327B96" w:rsidP="00327B96">
      <w:pPr>
        <w:pStyle w:val="af5"/>
      </w:pPr>
      <w:r w:rsidRPr="00327B96">
        <w:rPr>
          <w:lang w:val="en-US" w:eastAsia="en-US"/>
        </w:rPr>
        <w:lastRenderedPageBreak/>
        <w:drawing>
          <wp:inline distT="0" distB="0" distL="0" distR="0" wp14:anchorId="1B2FE94E" wp14:editId="22AA313E">
            <wp:extent cx="6120130" cy="6614150"/>
            <wp:effectExtent l="0" t="0" r="0" b="0"/>
            <wp:docPr id="3" name="Рисунок 3" descr="C:\Users\Stranger\Dropbox\IFMO\4 курс\Диплом\UML\Defined\Core System диаграмма последовательности успешной обработки запроса на получение списка 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ranger\Dropbox\IFMO\4 курс\Диплом\UML\Defined\Core System диаграмма последовательности успешной обработки запроса на получение списка SP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61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76B5B" w14:textId="58262F54" w:rsidR="005524FE" w:rsidRPr="00A82871" w:rsidRDefault="005524FE" w:rsidP="005524FE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16</w:t>
      </w:r>
      <w:r>
        <w:fldChar w:fldCharType="end"/>
      </w:r>
      <w:r>
        <w:t xml:space="preserve"> – Диаграмма последовательности действий по обработке запроса </w:t>
      </w:r>
      <w:r w:rsidR="00F0298C">
        <w:t xml:space="preserve">получение списка </w:t>
      </w:r>
      <w:r w:rsidR="00F0298C">
        <w:rPr>
          <w:lang w:val="en-US"/>
        </w:rPr>
        <w:t>SP</w:t>
      </w:r>
      <w:r w:rsidR="00F0298C" w:rsidRPr="00F0298C">
        <w:t xml:space="preserve"> </w:t>
      </w:r>
      <w:r w:rsidR="00F0298C">
        <w:t xml:space="preserve">компонентом </w:t>
      </w:r>
      <w:r w:rsidR="00F0298C">
        <w:rPr>
          <w:lang w:val="en-US"/>
        </w:rPr>
        <w:t>Core</w:t>
      </w:r>
      <w:r w:rsidR="00F0298C" w:rsidRPr="00F0298C">
        <w:t xml:space="preserve"> </w:t>
      </w:r>
      <w:r w:rsidR="00F0298C">
        <w:rPr>
          <w:lang w:val="en-US"/>
        </w:rPr>
        <w:t>System</w:t>
      </w:r>
    </w:p>
    <w:p w14:paraId="79F4FA68" w14:textId="7528A8D2" w:rsidR="005524FE" w:rsidRPr="0069772B" w:rsidRDefault="0069772B" w:rsidP="005524FE">
      <w:r>
        <w:t xml:space="preserve">На рисунке 16 подробно описан процесс инициализации сессионных атрибутов. Если атрибуты уже были проинициализированы, они сразу же используются. Можно заметить, что при большом количество </w:t>
      </w:r>
      <w:r w:rsidRPr="0069772B">
        <w:rPr>
          <w:i/>
          <w:lang w:val="en-US"/>
        </w:rPr>
        <w:t>SP</w:t>
      </w:r>
      <w:r w:rsidRPr="0069772B">
        <w:t xml:space="preserve"> </w:t>
      </w:r>
      <w:r>
        <w:t>в системе отсутствие кэширования информации привела бы к большой нагрузке на интегрируемые продукты.</w:t>
      </w:r>
    </w:p>
    <w:p w14:paraId="762FCDC5" w14:textId="7EBA30BB" w:rsidR="00327B96" w:rsidRDefault="00327B96" w:rsidP="00327B96">
      <w:pPr>
        <w:pStyle w:val="af5"/>
        <w:rPr>
          <w:highlight w:val="yellow"/>
        </w:rPr>
      </w:pPr>
      <w:r w:rsidRPr="00327B96">
        <w:rPr>
          <w:lang w:val="en-US" w:eastAsia="en-US"/>
        </w:rPr>
        <w:lastRenderedPageBreak/>
        <w:drawing>
          <wp:inline distT="0" distB="0" distL="0" distR="0" wp14:anchorId="1B8B943E" wp14:editId="5CEFD436">
            <wp:extent cx="6120130" cy="4175175"/>
            <wp:effectExtent l="0" t="0" r="0" b="0"/>
            <wp:docPr id="9" name="Рисунок 9" descr="C:\Users\Stranger\Dropbox\IFMO\4 курс\Диплом\UML\Defined\Core System диаграмма последовательности успешной обработки запроса на расчет характеристик SP под заданной нагрузко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ranger\Dropbox\IFMO\4 курс\Диплом\UML\Defined\Core System диаграмма последовательности успешной обработки запроса на расчет характеристик SP под заданной нагрузкой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E5A66" w14:textId="56824CE0" w:rsidR="005524FE" w:rsidRPr="00A82871" w:rsidRDefault="005524FE" w:rsidP="00F0484E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17</w:t>
      </w:r>
      <w:r>
        <w:fldChar w:fldCharType="end"/>
      </w:r>
      <w:r>
        <w:t xml:space="preserve"> – Диаграмма последовательности действий по обработке запроса на расчет характеристик </w:t>
      </w:r>
      <w:r w:rsidRPr="005524FE">
        <w:rPr>
          <w:i/>
          <w:lang w:val="en-US"/>
        </w:rPr>
        <w:t>SP</w:t>
      </w:r>
      <w:r w:rsidRPr="005524FE">
        <w:t xml:space="preserve"> </w:t>
      </w:r>
      <w:r>
        <w:t xml:space="preserve">под заданной нагрузкой компонентом </w:t>
      </w:r>
      <w:r>
        <w:rPr>
          <w:lang w:val="en-US"/>
        </w:rPr>
        <w:t>Core</w:t>
      </w:r>
      <w:r w:rsidRPr="00F0484E">
        <w:t xml:space="preserve"> </w:t>
      </w:r>
      <w:r>
        <w:rPr>
          <w:lang w:val="en-US"/>
        </w:rPr>
        <w:t>System</w:t>
      </w:r>
    </w:p>
    <w:p w14:paraId="242BE75E" w14:textId="0520D832" w:rsidR="006714AF" w:rsidRDefault="006714AF" w:rsidP="006714AF">
      <w:r>
        <w:t>Для разгрузки диаграммы на рисунке 17, процесс валидации изображён как вызов метода, а процесс получения сессионных атрибутов представлен в виде фрейма, присутствующего на рисунке 16.</w:t>
      </w:r>
    </w:p>
    <w:p w14:paraId="5812BADF" w14:textId="45FD7CC4" w:rsidR="00B668C5" w:rsidRPr="006714AF" w:rsidRDefault="00B668C5" w:rsidP="00B668C5">
      <w:r w:rsidRPr="00A70BA6">
        <w:t>Сцен</w:t>
      </w:r>
      <w:r>
        <w:t>арий, описанный рисунком 18, требует более детального рассмотрения. Помимо проверки корректности входных данных в данном сценарии также следует осуществлять проверку существования в сессионных атрибутах</w:t>
      </w:r>
      <w:r w:rsidRPr="0026419E">
        <w:rPr>
          <w:i/>
        </w:rPr>
        <w:t xml:space="preserve"> </w:t>
      </w:r>
      <w:r w:rsidRPr="00A70BA6">
        <w:rPr>
          <w:i/>
          <w:lang w:val="en-US"/>
        </w:rPr>
        <w:t>SP</w:t>
      </w:r>
      <w:r>
        <w:t xml:space="preserve">, указанных для объединения в </w:t>
      </w:r>
      <w:r w:rsidRPr="00A70BA6">
        <w:rPr>
          <w:i/>
          <w:lang w:val="en-US"/>
        </w:rPr>
        <w:t>VP</w:t>
      </w:r>
      <w:r w:rsidRPr="00A70BA6">
        <w:t xml:space="preserve">. </w:t>
      </w:r>
    </w:p>
    <w:p w14:paraId="77ACF4A1" w14:textId="383C13B4" w:rsidR="00327B96" w:rsidRDefault="00327B96" w:rsidP="00327B96">
      <w:pPr>
        <w:pStyle w:val="af5"/>
        <w:rPr>
          <w:highlight w:val="yellow"/>
        </w:rPr>
      </w:pPr>
      <w:r w:rsidRPr="00327B96">
        <w:rPr>
          <w:lang w:val="en-US" w:eastAsia="en-US"/>
        </w:rPr>
        <w:lastRenderedPageBreak/>
        <w:drawing>
          <wp:inline distT="0" distB="0" distL="0" distR="0" wp14:anchorId="71C7EF0C" wp14:editId="7C1B715E">
            <wp:extent cx="6120130" cy="4983256"/>
            <wp:effectExtent l="0" t="0" r="0" b="8255"/>
            <wp:docPr id="18" name="Рисунок 18" descr="C:\Users\Stranger\Dropbox\IFMO\4 курс\Диплом\UML\Defined\Core System диаграмма последовательности обработки запроса на создание V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ranger\Dropbox\IFMO\4 курс\Диплом\UML\Defined\Core System диаграмма последовательности обработки запроса на создание VP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8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C730A" w14:textId="529A0AB7" w:rsidR="005524FE" w:rsidRPr="005524FE" w:rsidRDefault="005524FE" w:rsidP="005524FE">
      <w:pPr>
        <w:pStyle w:val="af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B75B9">
        <w:t>18</w:t>
      </w:r>
      <w:r>
        <w:fldChar w:fldCharType="end"/>
      </w:r>
      <w:r>
        <w:t xml:space="preserve"> – Диаграмма последовательности действий по обработке запроса на создание </w:t>
      </w:r>
      <w:r w:rsidRPr="005524FE">
        <w:rPr>
          <w:i/>
          <w:lang w:val="en-US"/>
        </w:rPr>
        <w:t>VP</w:t>
      </w:r>
      <w:r>
        <w:t xml:space="preserve"> компонентом </w:t>
      </w:r>
      <w:r>
        <w:rPr>
          <w:lang w:val="en-US"/>
        </w:rPr>
        <w:t>Core</w:t>
      </w:r>
      <w:r w:rsidRPr="005524FE">
        <w:t xml:space="preserve"> </w:t>
      </w:r>
      <w:r>
        <w:rPr>
          <w:lang w:val="en-US"/>
        </w:rPr>
        <w:t>System</w:t>
      </w:r>
    </w:p>
    <w:p w14:paraId="4EDA5332" w14:textId="445CF70C" w:rsidR="00D2628C" w:rsidRDefault="0048240B" w:rsidP="00D2628C">
      <w:r>
        <w:t xml:space="preserve">Для тестирования компонента </w:t>
      </w:r>
      <w:r>
        <w:rPr>
          <w:lang w:val="en-US"/>
        </w:rPr>
        <w:t>VNX</w:t>
      </w:r>
      <w:r w:rsidRPr="0048240B">
        <w:t xml:space="preserve"> </w:t>
      </w:r>
      <w:r>
        <w:rPr>
          <w:lang w:val="en-US"/>
        </w:rPr>
        <w:t>Sizer</w:t>
      </w:r>
      <w:r w:rsidRPr="0048240B">
        <w:t xml:space="preserve"> </w:t>
      </w:r>
      <w:r>
        <w:rPr>
          <w:lang w:val="en-US"/>
        </w:rPr>
        <w:t>WS</w:t>
      </w:r>
      <w:r w:rsidRPr="0048240B">
        <w:t xml:space="preserve"> </w:t>
      </w:r>
      <w:r>
        <w:rPr>
          <w:lang w:val="en-US"/>
        </w:rPr>
        <w:t>API</w:t>
      </w:r>
      <w:r w:rsidRPr="0048240B">
        <w:t xml:space="preserve"> </w:t>
      </w:r>
      <w:r>
        <w:rPr>
          <w:lang w:val="en-US"/>
        </w:rPr>
        <w:t>Wrapper</w:t>
      </w:r>
      <w:r w:rsidRPr="0048240B">
        <w:t xml:space="preserve"> </w:t>
      </w:r>
      <w:r>
        <w:t>разработаны следующие тестовые сценарии:</w:t>
      </w:r>
    </w:p>
    <w:p w14:paraId="3D7E6638" w14:textId="18775557" w:rsidR="0048240B" w:rsidRDefault="00317FA2" w:rsidP="0048240B">
      <w:pPr>
        <w:pStyle w:val="a2"/>
      </w:pPr>
      <w:r>
        <w:t xml:space="preserve">Модульный </w:t>
      </w:r>
      <w:r w:rsidR="0048240B">
        <w:t xml:space="preserve">тест, проверяющий корректность преобразования входного и выходного формата утилиты </w:t>
      </w:r>
      <w:r w:rsidR="0048240B">
        <w:rPr>
          <w:lang w:val="en-US"/>
        </w:rPr>
        <w:t>VNX</w:t>
      </w:r>
      <w:r w:rsidR="0048240B" w:rsidRPr="0048240B">
        <w:t xml:space="preserve"> </w:t>
      </w:r>
      <w:r w:rsidR="0048240B">
        <w:rPr>
          <w:lang w:val="en-US"/>
        </w:rPr>
        <w:t>Sizer</w:t>
      </w:r>
      <w:r w:rsidR="0048240B" w:rsidRPr="0048240B">
        <w:t xml:space="preserve"> </w:t>
      </w:r>
      <w:r w:rsidR="0048240B">
        <w:t>в иерархию программных объектов при отсутствии в них ошибок</w:t>
      </w:r>
      <w:r>
        <w:t>.</w:t>
      </w:r>
    </w:p>
    <w:p w14:paraId="285F0C68" w14:textId="7A789307" w:rsidR="0048240B" w:rsidRDefault="00317FA2" w:rsidP="0048240B">
      <w:pPr>
        <w:pStyle w:val="a2"/>
      </w:pPr>
      <w:r>
        <w:t xml:space="preserve">Модульный </w:t>
      </w:r>
      <w:r w:rsidR="0048240B">
        <w:t xml:space="preserve">тест, проверяющий </w:t>
      </w:r>
      <w:r>
        <w:t xml:space="preserve">ошибку валидации при преобразовании структурно некорректного </w:t>
      </w:r>
      <w:r>
        <w:rPr>
          <w:lang w:val="en-US"/>
        </w:rPr>
        <w:t>JSON</w:t>
      </w:r>
      <w:r w:rsidRPr="00317FA2">
        <w:t xml:space="preserve"> </w:t>
      </w:r>
      <w:r>
        <w:t xml:space="preserve">объекта </w:t>
      </w:r>
      <w:r w:rsidR="0048240B">
        <w:t>в иерархию программных объектов</w:t>
      </w:r>
      <w:r>
        <w:t>.</w:t>
      </w:r>
    </w:p>
    <w:p w14:paraId="28A8E837" w14:textId="4A8E4A45" w:rsidR="00317FA2" w:rsidRDefault="00317FA2" w:rsidP="00317FA2">
      <w:pPr>
        <w:pStyle w:val="a2"/>
      </w:pPr>
      <w:r>
        <w:t xml:space="preserve">Модульный тест, проверяющий ошибку валидации при преобразовании структурно корректного </w:t>
      </w:r>
      <w:r>
        <w:rPr>
          <w:lang w:val="en-US"/>
        </w:rPr>
        <w:t>JSON</w:t>
      </w:r>
      <w:r w:rsidRPr="00317FA2">
        <w:t xml:space="preserve"> </w:t>
      </w:r>
      <w:r>
        <w:t>объекта, содержащего некорректные значения полей, в иерархию программных объектов.</w:t>
      </w:r>
    </w:p>
    <w:p w14:paraId="6CB44BE4" w14:textId="774EFC55" w:rsidR="00317FA2" w:rsidRDefault="00317FA2" w:rsidP="00317FA2">
      <w:pPr>
        <w:pStyle w:val="a2"/>
      </w:pPr>
      <w:r>
        <w:t xml:space="preserve">Интеграционный тест, проверяющий эквивалентность заранее известной выходной иерархии объектов возвращённой компонентом </w:t>
      </w:r>
      <w:r w:rsidRPr="00317FA2">
        <w:rPr>
          <w:lang w:val="en-US"/>
        </w:rPr>
        <w:t>VNXSizerExecutor</w:t>
      </w:r>
      <w:r w:rsidRPr="00317FA2">
        <w:t xml:space="preserve"> </w:t>
      </w:r>
      <w:r>
        <w:t>иерархии объектов после передачи ему иерархии объектов, образующей заранее определённый запрос.</w:t>
      </w:r>
    </w:p>
    <w:p w14:paraId="3CB963F9" w14:textId="6E4C050B" w:rsidR="00317FA2" w:rsidRDefault="00317FA2" w:rsidP="00317FA2">
      <w:r>
        <w:lastRenderedPageBreak/>
        <w:t xml:space="preserve">Для тестирования компонента </w:t>
      </w:r>
      <w:r>
        <w:rPr>
          <w:lang w:val="en-US"/>
        </w:rPr>
        <w:t>Core</w:t>
      </w:r>
      <w:r w:rsidRPr="00317FA2">
        <w:t xml:space="preserve"> </w:t>
      </w:r>
      <w:r>
        <w:rPr>
          <w:lang w:val="en-US"/>
        </w:rPr>
        <w:t>System</w:t>
      </w:r>
      <w:r w:rsidRPr="00317FA2">
        <w:t xml:space="preserve"> </w:t>
      </w:r>
      <w:r>
        <w:t>разработаны следующие тестовые сценарии:</w:t>
      </w:r>
    </w:p>
    <w:p w14:paraId="3C82BF5A" w14:textId="6E018EF8" w:rsidR="0048240B" w:rsidRDefault="000D0D51" w:rsidP="00317FA2">
      <w:pPr>
        <w:pStyle w:val="a2"/>
      </w:pPr>
      <w:r>
        <w:t xml:space="preserve">Модульный тест, проверяющий корректность инициализации сессионных атрибутов контроллером при использовании компонентов–заглушек </w:t>
      </w:r>
      <w:r>
        <w:rPr>
          <w:lang w:val="en-US"/>
        </w:rPr>
        <w:t>FakeSRMClientImpl</w:t>
      </w:r>
      <w:r w:rsidRPr="000D0D51">
        <w:t xml:space="preserve"> </w:t>
      </w:r>
      <w:r>
        <w:t xml:space="preserve">и </w:t>
      </w:r>
      <w:r>
        <w:rPr>
          <w:lang w:val="en-US"/>
        </w:rPr>
        <w:t>FakeViPRClientImpl</w:t>
      </w:r>
      <w:r w:rsidRPr="000D0D51">
        <w:t>.</w:t>
      </w:r>
    </w:p>
    <w:p w14:paraId="05A2D7F1" w14:textId="21D4441D" w:rsidR="000D0D51" w:rsidRDefault="000D0D51" w:rsidP="00317FA2">
      <w:pPr>
        <w:pStyle w:val="a2"/>
      </w:pPr>
      <w:r>
        <w:t xml:space="preserve">Интеграционный тест, проверяющий корректность извлечения списка </w:t>
      </w:r>
      <w:r w:rsidRPr="000D0D51">
        <w:rPr>
          <w:i/>
          <w:lang w:val="en-US"/>
        </w:rPr>
        <w:t>SP</w:t>
      </w:r>
      <w:r w:rsidRPr="000D0D51">
        <w:t xml:space="preserve"> </w:t>
      </w:r>
      <w:r>
        <w:t xml:space="preserve">компонентом </w:t>
      </w:r>
      <w:r>
        <w:rPr>
          <w:lang w:val="en-US"/>
        </w:rPr>
        <w:t>ViPRClientImpl</w:t>
      </w:r>
      <w:r w:rsidRPr="000D0D51">
        <w:t>.</w:t>
      </w:r>
    </w:p>
    <w:p w14:paraId="4301B7AF" w14:textId="780CC651" w:rsidR="000D0D51" w:rsidRPr="0048240B" w:rsidRDefault="000D0D51" w:rsidP="004F29FA">
      <w:pPr>
        <w:pStyle w:val="a2"/>
      </w:pPr>
      <w:r>
        <w:t xml:space="preserve">Интеграционный тест, проверяющий корректность извлечения информации о динамических характеристиках заранее заданного </w:t>
      </w:r>
      <w:r w:rsidRPr="000D0D51">
        <w:rPr>
          <w:i/>
          <w:lang w:val="en-US"/>
        </w:rPr>
        <w:t>SP</w:t>
      </w:r>
      <w:r w:rsidRPr="000D0D51">
        <w:t xml:space="preserve"> </w:t>
      </w:r>
      <w:r>
        <w:t xml:space="preserve">компонентом </w:t>
      </w:r>
      <w:r>
        <w:rPr>
          <w:lang w:val="en-US"/>
        </w:rPr>
        <w:t>SRMClientImpl</w:t>
      </w:r>
      <w:r w:rsidRPr="000D0D51">
        <w:t>.</w:t>
      </w:r>
    </w:p>
    <w:p w14:paraId="5E2F936B" w14:textId="623748E2" w:rsidR="00D37D35" w:rsidRDefault="00D37D35">
      <w:pPr>
        <w:spacing w:after="200" w:line="276" w:lineRule="auto"/>
        <w:ind w:firstLine="0"/>
        <w:jc w:val="left"/>
      </w:pPr>
      <w:r>
        <w:br w:type="page"/>
      </w:r>
    </w:p>
    <w:p w14:paraId="7DF3FE35" w14:textId="46130C0A" w:rsidR="002946D0" w:rsidRDefault="00D37D35" w:rsidP="00D37D35">
      <w:pPr>
        <w:pStyle w:val="a7"/>
      </w:pPr>
      <w:bookmarkStart w:id="14" w:name="_Toc451221584"/>
      <w:r>
        <w:lastRenderedPageBreak/>
        <w:t>ЗАКЛЮЧЕНИЕ</w:t>
      </w:r>
      <w:bookmarkEnd w:id="14"/>
    </w:p>
    <w:p w14:paraId="16C9A1E0" w14:textId="5CD08224" w:rsidR="00744394" w:rsidRDefault="00744394" w:rsidP="00744394">
      <w:r w:rsidRPr="00744394">
        <w:t>В результате выполнения ВКР</w:t>
      </w:r>
      <w:r>
        <w:t xml:space="preserve"> был разработан прототип интегрированного решения, реализующего один из вариантов использования концепции выделения ресурсов на основе требований приложений к динамическим параметрам производительности, осуществлено выделение функциональной, системной, программной архитектур и архитектуры данных для данного прототипа. </w:t>
      </w:r>
    </w:p>
    <w:p w14:paraId="461D95FD" w14:textId="47ADF0DC" w:rsidR="00744394" w:rsidRDefault="00744394" w:rsidP="00744394">
      <w:r>
        <w:t>Были спроектированы и реализованы следующие программные компоненты и интерфейсы:</w:t>
      </w:r>
    </w:p>
    <w:p w14:paraId="76FE1337" w14:textId="6087CC38" w:rsidR="00744394" w:rsidRDefault="00744394" w:rsidP="00744394">
      <w:pPr>
        <w:pStyle w:val="a2"/>
      </w:pPr>
      <w:r>
        <w:t xml:space="preserve">Компонент-оболочка для утилиты </w:t>
      </w:r>
      <w:r>
        <w:rPr>
          <w:lang w:val="en-US"/>
        </w:rPr>
        <w:t>VNX</w:t>
      </w:r>
      <w:r w:rsidRPr="00744394">
        <w:t xml:space="preserve"> </w:t>
      </w:r>
      <w:r>
        <w:rPr>
          <w:lang w:val="en-US"/>
        </w:rPr>
        <w:t>Sizer</w:t>
      </w:r>
      <w:r w:rsidRPr="00744394">
        <w:t xml:space="preserve">, </w:t>
      </w:r>
      <w:r>
        <w:t>реализующий её сетевое взаимодействие с другими компонентами.</w:t>
      </w:r>
    </w:p>
    <w:p w14:paraId="283012A6" w14:textId="384D5360" w:rsidR="001E312C" w:rsidRDefault="00744394" w:rsidP="001E312C">
      <w:pPr>
        <w:pStyle w:val="a2"/>
      </w:pPr>
      <w:r>
        <w:t>Интерфейс</w:t>
      </w:r>
      <w:r w:rsidRPr="00744394">
        <w:t xml:space="preserve"> </w:t>
      </w:r>
      <w:r>
        <w:rPr>
          <w:lang w:val="en-US"/>
        </w:rPr>
        <w:t>VNX</w:t>
      </w:r>
      <w:r w:rsidRPr="00744394">
        <w:t xml:space="preserve"> </w:t>
      </w:r>
      <w:r>
        <w:rPr>
          <w:lang w:val="en-US"/>
        </w:rPr>
        <w:t>Sizer</w:t>
      </w:r>
      <w:r w:rsidRPr="00744394">
        <w:t xml:space="preserve"> </w:t>
      </w:r>
      <w:r>
        <w:rPr>
          <w:lang w:val="en-US"/>
        </w:rPr>
        <w:t>WS</w:t>
      </w:r>
      <w:r w:rsidRPr="00744394">
        <w:t xml:space="preserve"> </w:t>
      </w:r>
      <w:r>
        <w:rPr>
          <w:lang w:val="en-US"/>
        </w:rPr>
        <w:t>API</w:t>
      </w:r>
      <w:r w:rsidRPr="00744394">
        <w:t xml:space="preserve">, </w:t>
      </w:r>
      <w:r>
        <w:t xml:space="preserve">описывающий </w:t>
      </w:r>
      <w:r w:rsidR="001E312C">
        <w:t xml:space="preserve">необходимые для использования компонента </w:t>
      </w:r>
      <w:r w:rsidR="001E312C">
        <w:rPr>
          <w:lang w:val="en-US"/>
        </w:rPr>
        <w:t>VNS</w:t>
      </w:r>
      <w:r w:rsidR="001E312C" w:rsidRPr="001E312C">
        <w:t xml:space="preserve"> </w:t>
      </w:r>
      <w:r w:rsidR="001E312C">
        <w:rPr>
          <w:lang w:val="en-US"/>
        </w:rPr>
        <w:t>Sizer</w:t>
      </w:r>
      <w:r w:rsidR="001E312C" w:rsidRPr="001E312C">
        <w:t xml:space="preserve"> </w:t>
      </w:r>
      <w:r w:rsidR="001E312C">
        <w:rPr>
          <w:lang w:val="en-US"/>
        </w:rPr>
        <w:t>WS</w:t>
      </w:r>
      <w:r w:rsidR="001E312C" w:rsidRPr="001E312C">
        <w:t xml:space="preserve"> </w:t>
      </w:r>
      <w:r w:rsidR="001E312C">
        <w:rPr>
          <w:lang w:val="en-US"/>
        </w:rPr>
        <w:t>API</w:t>
      </w:r>
      <w:r w:rsidR="001E312C" w:rsidRPr="001E312C">
        <w:t xml:space="preserve"> </w:t>
      </w:r>
      <w:r w:rsidR="001E312C">
        <w:rPr>
          <w:lang w:val="en-US"/>
        </w:rPr>
        <w:t>Wrapper</w:t>
      </w:r>
      <w:r w:rsidR="001E312C">
        <w:t xml:space="preserve"> методы и структуру сообщений.</w:t>
      </w:r>
    </w:p>
    <w:p w14:paraId="09846A89" w14:textId="5DE5B82B" w:rsidR="001E312C" w:rsidRDefault="001E312C" w:rsidP="001E312C">
      <w:pPr>
        <w:pStyle w:val="a2"/>
      </w:pPr>
      <w:r>
        <w:t xml:space="preserve">Центральный компонент </w:t>
      </w:r>
      <w:r>
        <w:rPr>
          <w:lang w:val="en-US"/>
        </w:rPr>
        <w:t>Core</w:t>
      </w:r>
      <w:r w:rsidRPr="001E312C">
        <w:t xml:space="preserve"> </w:t>
      </w:r>
      <w:r>
        <w:rPr>
          <w:lang w:val="en-US"/>
        </w:rPr>
        <w:t>System</w:t>
      </w:r>
      <w:r w:rsidRPr="001E312C">
        <w:t xml:space="preserve">, </w:t>
      </w:r>
      <w:r>
        <w:t>реализующий интеграцию всех остальных компонентов системы</w:t>
      </w:r>
    </w:p>
    <w:p w14:paraId="50D722C9" w14:textId="5819DEAD" w:rsidR="001E312C" w:rsidRPr="001E312C" w:rsidRDefault="001E312C" w:rsidP="001E312C">
      <w:pPr>
        <w:pStyle w:val="a2"/>
      </w:pPr>
      <w:r>
        <w:t xml:space="preserve">Пользовательский веб-интерфейс для компонента </w:t>
      </w:r>
      <w:r>
        <w:rPr>
          <w:lang w:val="en-US"/>
        </w:rPr>
        <w:t>Core</w:t>
      </w:r>
      <w:r w:rsidRPr="001E312C">
        <w:t xml:space="preserve"> </w:t>
      </w:r>
      <w:r>
        <w:rPr>
          <w:lang w:val="en-US"/>
        </w:rPr>
        <w:t>System</w:t>
      </w:r>
    </w:p>
    <w:p w14:paraId="7380814A" w14:textId="6336E282" w:rsidR="001E312C" w:rsidRDefault="001E312C" w:rsidP="001E312C">
      <w:pPr>
        <w:pStyle w:val="a2"/>
      </w:pPr>
      <w:r>
        <w:t>Интерфейс</w:t>
      </w:r>
      <w:r w:rsidRPr="001E312C">
        <w:t xml:space="preserve"> </w:t>
      </w:r>
      <w:r w:rsidRPr="001E312C">
        <w:rPr>
          <w:lang w:val="en-US"/>
        </w:rPr>
        <w:t>Core</w:t>
      </w:r>
      <w:r w:rsidRPr="001E312C">
        <w:t xml:space="preserve"> </w:t>
      </w:r>
      <w:r>
        <w:rPr>
          <w:lang w:val="en-US"/>
        </w:rPr>
        <w:t>System</w:t>
      </w:r>
      <w:r w:rsidRPr="001E312C">
        <w:t xml:space="preserve"> </w:t>
      </w:r>
      <w:r>
        <w:rPr>
          <w:lang w:val="en-US"/>
        </w:rPr>
        <w:t>WS</w:t>
      </w:r>
      <w:r w:rsidRPr="001E312C">
        <w:t xml:space="preserve"> </w:t>
      </w:r>
      <w:r>
        <w:rPr>
          <w:lang w:val="en-US"/>
        </w:rPr>
        <w:t>API</w:t>
      </w:r>
      <w:r w:rsidRPr="001E312C">
        <w:t xml:space="preserve">, </w:t>
      </w:r>
      <w:r>
        <w:t xml:space="preserve">описывающий необходимые для использования компонента </w:t>
      </w:r>
      <w:r>
        <w:rPr>
          <w:lang w:val="en-US"/>
        </w:rPr>
        <w:t>Core</w:t>
      </w:r>
      <w:r w:rsidRPr="001E312C">
        <w:t xml:space="preserve"> </w:t>
      </w:r>
      <w:r>
        <w:rPr>
          <w:lang w:val="en-US"/>
        </w:rPr>
        <w:t>System</w:t>
      </w:r>
      <w:r>
        <w:t xml:space="preserve"> методы и структуру сообщений.</w:t>
      </w:r>
    </w:p>
    <w:p w14:paraId="4B9C883E" w14:textId="16008D73" w:rsidR="0078151A" w:rsidRPr="0078151A" w:rsidRDefault="0078151A" w:rsidP="0078151A">
      <w:r>
        <w:t xml:space="preserve">Разработанный прототип спроектирован с учётом необходимости его тестирования, также подготовлены некоторые тестовые сценарии, покрывающие базовую бизнес-логику разработанных компонентов. В дальнейшем планируется интеграция прототипа в продукт </w:t>
      </w:r>
      <w:r>
        <w:rPr>
          <w:lang w:val="en-US"/>
        </w:rPr>
        <w:t>ViPR</w:t>
      </w:r>
      <w:r w:rsidRPr="0078151A">
        <w:t xml:space="preserve"> </w:t>
      </w:r>
      <w:r>
        <w:rPr>
          <w:lang w:val="en-US"/>
        </w:rPr>
        <w:t>Controller</w:t>
      </w:r>
      <w:r>
        <w:t xml:space="preserve"> либо целиком, либо с повторным использованием большей части реализованной функциональности.</w:t>
      </w:r>
    </w:p>
    <w:p w14:paraId="63C1B03A" w14:textId="1B0FC38D" w:rsidR="002946D0" w:rsidRDefault="002946D0" w:rsidP="0078151A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>
        <w:br w:type="page"/>
      </w:r>
    </w:p>
    <w:p w14:paraId="097AC638" w14:textId="0E2575B7" w:rsidR="00D37D35" w:rsidRDefault="002946D0" w:rsidP="00D37D35">
      <w:pPr>
        <w:pStyle w:val="a7"/>
      </w:pPr>
      <w:bookmarkStart w:id="15" w:name="_Toc451221585"/>
      <w:r>
        <w:lastRenderedPageBreak/>
        <w:t>СПИСОК ИСПОЛЬЗОВАННЫХ ИСТОЧНИКОВ</w:t>
      </w:r>
      <w:bookmarkEnd w:id="15"/>
    </w:p>
    <w:p w14:paraId="61BC7BB4" w14:textId="7D062AB2" w:rsidR="00FA2886" w:rsidRPr="00DE0AA0" w:rsidRDefault="008021AC" w:rsidP="008021AC">
      <w:pPr>
        <w:pStyle w:val="a4"/>
        <w:rPr>
          <w:lang w:val="ru-RU"/>
        </w:rPr>
      </w:pPr>
      <w:r w:rsidRPr="008021AC">
        <w:rPr>
          <w:lang w:val="ru-RU"/>
        </w:rPr>
        <w:t>Отдел информатизации образования</w:t>
      </w:r>
      <w:r w:rsidR="00935F08">
        <w:rPr>
          <w:lang w:val="ru-RU"/>
        </w:rPr>
        <w:t xml:space="preserve">, </w:t>
      </w:r>
      <w:r w:rsidR="00DE0AA0">
        <w:rPr>
          <w:lang w:val="ru-RU"/>
        </w:rPr>
        <w:t>«</w:t>
      </w:r>
      <w:r w:rsidR="00935F08" w:rsidRPr="008021AC">
        <w:rPr>
          <w:lang w:val="ru-RU"/>
        </w:rPr>
        <w:t>Система Хранения Данных (СХД)</w:t>
      </w:r>
      <w:r w:rsidR="00935F08">
        <w:rPr>
          <w:lang w:val="ru-RU"/>
        </w:rPr>
        <w:t>»,</w:t>
      </w:r>
      <w:r>
        <w:rPr>
          <w:lang w:val="ru-RU"/>
        </w:rPr>
        <w:t xml:space="preserve"> [Электронный ресурс]</w:t>
      </w:r>
      <w:r w:rsidRPr="00935F08">
        <w:rPr>
          <w:lang w:val="ru-RU"/>
        </w:rPr>
        <w:t xml:space="preserve">. </w:t>
      </w:r>
      <w:r w:rsidRPr="008021AC">
        <w:t>URL</w:t>
      </w:r>
      <w:r w:rsidRPr="00DE0AA0">
        <w:rPr>
          <w:lang w:val="ru-RU"/>
        </w:rPr>
        <w:t xml:space="preserve">: </w:t>
      </w:r>
      <w:r w:rsidRPr="008021AC">
        <w:t>http</w:t>
      </w:r>
      <w:r w:rsidRPr="00DE0AA0">
        <w:rPr>
          <w:lang w:val="ru-RU"/>
        </w:rPr>
        <w:t>://</w:t>
      </w:r>
      <w:r w:rsidRPr="008021AC">
        <w:t>hotuser</w:t>
      </w:r>
      <w:r w:rsidRPr="00DE0AA0">
        <w:rPr>
          <w:lang w:val="ru-RU"/>
        </w:rPr>
        <w:t>.</w:t>
      </w:r>
      <w:r w:rsidRPr="008021AC">
        <w:t>ru</w:t>
      </w:r>
      <w:r w:rsidRPr="00DE0AA0">
        <w:rPr>
          <w:lang w:val="ru-RU"/>
        </w:rPr>
        <w:t>/</w:t>
      </w:r>
      <w:r w:rsidRPr="008021AC">
        <w:t>shd</w:t>
      </w:r>
      <w:r w:rsidRPr="00DE0AA0">
        <w:rPr>
          <w:lang w:val="ru-RU"/>
        </w:rPr>
        <w:t xml:space="preserve"> (</w:t>
      </w:r>
      <w:r w:rsidRPr="00935F08">
        <w:rPr>
          <w:lang w:val="ru-RU"/>
        </w:rPr>
        <w:t>дата</w:t>
      </w:r>
      <w:r w:rsidRPr="00DE0AA0">
        <w:rPr>
          <w:lang w:val="ru-RU"/>
        </w:rPr>
        <w:t xml:space="preserve"> </w:t>
      </w:r>
      <w:r w:rsidRPr="00935F08">
        <w:rPr>
          <w:lang w:val="ru-RU"/>
        </w:rPr>
        <w:t>обращения</w:t>
      </w:r>
      <w:r w:rsidRPr="00DE0AA0">
        <w:rPr>
          <w:lang w:val="ru-RU"/>
        </w:rPr>
        <w:t>: 01.04.2016).</w:t>
      </w:r>
    </w:p>
    <w:p w14:paraId="717BED5E" w14:textId="75CD4746" w:rsidR="00492661" w:rsidRDefault="00FA3C88" w:rsidP="00421A58">
      <w:pPr>
        <w:pStyle w:val="a4"/>
        <w:rPr>
          <w:lang w:val="ru-RU"/>
        </w:rPr>
      </w:pPr>
      <w:r>
        <w:t>EMC Corporation</w:t>
      </w:r>
      <w:r w:rsidR="00421A58">
        <w:t>, “Introduction to the EMC VNX2 Series”</w:t>
      </w:r>
      <w:r w:rsidR="00421A58" w:rsidRPr="00421A58">
        <w:t>, [</w:t>
      </w:r>
      <w:r w:rsidR="00421A58">
        <w:rPr>
          <w:lang w:val="ru-RU"/>
        </w:rPr>
        <w:t>Электронный</w:t>
      </w:r>
      <w:r w:rsidR="00421A58" w:rsidRPr="00421A58">
        <w:t xml:space="preserve"> </w:t>
      </w:r>
      <w:r w:rsidR="00421A58">
        <w:rPr>
          <w:lang w:val="ru-RU"/>
        </w:rPr>
        <w:t>ресурс</w:t>
      </w:r>
      <w:r w:rsidR="00421A58" w:rsidRPr="00421A58">
        <w:t>].</w:t>
      </w:r>
      <w:r w:rsidR="00421A58">
        <w:t xml:space="preserve"> URL</w:t>
      </w:r>
      <w:r w:rsidR="00421A58" w:rsidRPr="00421A58">
        <w:t>: https://www.emc.com/collateral/white-papers/h12145-intro-new-vnx-series-wp.pdf — 6-7</w:t>
      </w:r>
      <w:r w:rsidR="00421A58">
        <w:rPr>
          <w:lang w:val="ru-RU"/>
        </w:rPr>
        <w:t>с</w:t>
      </w:r>
      <w:r w:rsidR="00421A58" w:rsidRPr="00421A58">
        <w:t xml:space="preserve">. </w:t>
      </w:r>
      <w:r w:rsidR="00421A58" w:rsidRPr="00421A58">
        <w:rPr>
          <w:lang w:val="ru-RU"/>
        </w:rPr>
        <w:t>(</w:t>
      </w:r>
      <w:r w:rsidR="00421A58" w:rsidRPr="00935F08">
        <w:rPr>
          <w:lang w:val="ru-RU"/>
        </w:rPr>
        <w:t>дата обращения: 01.04.2016</w:t>
      </w:r>
      <w:r w:rsidR="00421A58" w:rsidRPr="00421A58">
        <w:rPr>
          <w:lang w:val="ru-RU"/>
        </w:rPr>
        <w:t>)</w:t>
      </w:r>
      <w:r w:rsidR="00421A58">
        <w:rPr>
          <w:lang w:val="ru-RU"/>
        </w:rPr>
        <w:t>.</w:t>
      </w:r>
    </w:p>
    <w:p w14:paraId="0D958047" w14:textId="5949CE72" w:rsidR="00001DAD" w:rsidRDefault="00001DAD" w:rsidP="00001DAD">
      <w:pPr>
        <w:pStyle w:val="a4"/>
        <w:rPr>
          <w:lang w:val="ru-RU"/>
        </w:rPr>
      </w:pPr>
      <w:r>
        <w:t>T</w:t>
      </w:r>
      <w:r w:rsidRPr="00001DAD">
        <w:t>echopedia</w:t>
      </w:r>
      <w:r>
        <w:t>, “</w:t>
      </w:r>
      <w:r w:rsidRPr="00001DAD">
        <w:t>Logical Unit Number (LUN)</w:t>
      </w:r>
      <w:r>
        <w:t xml:space="preserve">”, </w:t>
      </w:r>
      <w:r w:rsidRPr="00001DAD">
        <w:t>[</w:t>
      </w:r>
      <w:r>
        <w:rPr>
          <w:lang w:val="ru-RU"/>
        </w:rPr>
        <w:t>Электронный</w:t>
      </w:r>
      <w:r w:rsidRPr="00001DAD">
        <w:t xml:space="preserve"> </w:t>
      </w:r>
      <w:r>
        <w:rPr>
          <w:lang w:val="ru-RU"/>
        </w:rPr>
        <w:t>ресурс</w:t>
      </w:r>
      <w:r w:rsidRPr="00001DAD">
        <w:t>].</w:t>
      </w:r>
      <w:r>
        <w:t xml:space="preserve"> URL</w:t>
      </w:r>
      <w:r w:rsidRPr="00001DAD">
        <w:rPr>
          <w:lang w:val="ru-RU"/>
        </w:rPr>
        <w:t xml:space="preserve">: </w:t>
      </w:r>
      <w:r w:rsidRPr="00001DAD">
        <w:t>https</w:t>
      </w:r>
      <w:r w:rsidRPr="00001DAD">
        <w:rPr>
          <w:lang w:val="ru-RU"/>
        </w:rPr>
        <w:t>://</w:t>
      </w:r>
      <w:r w:rsidRPr="00001DAD">
        <w:t>www</w:t>
      </w:r>
      <w:r w:rsidRPr="00001DAD">
        <w:rPr>
          <w:lang w:val="ru-RU"/>
        </w:rPr>
        <w:t>.</w:t>
      </w:r>
      <w:r w:rsidRPr="00001DAD">
        <w:t>techopedia</w:t>
      </w:r>
      <w:r w:rsidRPr="00001DAD">
        <w:rPr>
          <w:lang w:val="ru-RU"/>
        </w:rPr>
        <w:t>.</w:t>
      </w:r>
      <w:r w:rsidRPr="00001DAD">
        <w:t>com</w:t>
      </w:r>
      <w:r w:rsidRPr="00001DAD">
        <w:rPr>
          <w:lang w:val="ru-RU"/>
        </w:rPr>
        <w:t>/</w:t>
      </w:r>
      <w:r w:rsidRPr="00001DAD">
        <w:t>definition</w:t>
      </w:r>
      <w:r w:rsidRPr="00001DAD">
        <w:rPr>
          <w:lang w:val="ru-RU"/>
        </w:rPr>
        <w:t>/321/</w:t>
      </w:r>
      <w:r w:rsidRPr="00001DAD">
        <w:t>logical</w:t>
      </w:r>
      <w:r w:rsidRPr="00001DAD">
        <w:rPr>
          <w:lang w:val="ru-RU"/>
        </w:rPr>
        <w:t>-</w:t>
      </w:r>
      <w:r w:rsidRPr="00001DAD">
        <w:t>unit</w:t>
      </w:r>
      <w:r w:rsidRPr="00001DAD">
        <w:rPr>
          <w:lang w:val="ru-RU"/>
        </w:rPr>
        <w:t>-</w:t>
      </w:r>
      <w:r w:rsidRPr="00001DAD">
        <w:t>number</w:t>
      </w:r>
      <w:r w:rsidRPr="00001DAD">
        <w:rPr>
          <w:lang w:val="ru-RU"/>
        </w:rPr>
        <w:t>-</w:t>
      </w:r>
      <w:r w:rsidRPr="00001DAD">
        <w:t>lun</w:t>
      </w:r>
      <w:r w:rsidRPr="00001DAD">
        <w:rPr>
          <w:lang w:val="ru-RU"/>
        </w:rPr>
        <w:t xml:space="preserve"> (</w:t>
      </w:r>
      <w:r w:rsidRPr="00935F08">
        <w:rPr>
          <w:lang w:val="ru-RU"/>
        </w:rPr>
        <w:t>дата</w:t>
      </w:r>
      <w:r w:rsidRPr="00001DAD">
        <w:rPr>
          <w:lang w:val="ru-RU"/>
        </w:rPr>
        <w:t xml:space="preserve"> </w:t>
      </w:r>
      <w:r w:rsidRPr="00935F08">
        <w:rPr>
          <w:lang w:val="ru-RU"/>
        </w:rPr>
        <w:t>обращения</w:t>
      </w:r>
      <w:r w:rsidRPr="00001DAD">
        <w:rPr>
          <w:lang w:val="ru-RU"/>
        </w:rPr>
        <w:t>: 01.04.2016).</w:t>
      </w:r>
    </w:p>
    <w:p w14:paraId="7F81CFF7" w14:textId="44294CCE" w:rsidR="00DE0AA0" w:rsidRDefault="00DE0AA0" w:rsidP="00DE0AA0">
      <w:pPr>
        <w:pStyle w:val="a4"/>
        <w:rPr>
          <w:lang w:val="ru-RU"/>
        </w:rPr>
      </w:pPr>
      <w:r w:rsidRPr="00DE0AA0">
        <w:rPr>
          <w:lang w:val="ru-RU"/>
        </w:rPr>
        <w:t>Справочный центр RU-TLD</w:t>
      </w:r>
      <w:r>
        <w:rPr>
          <w:lang w:val="ru-RU"/>
        </w:rPr>
        <w:t xml:space="preserve">, </w:t>
      </w:r>
      <w:r w:rsidRPr="00DE0AA0">
        <w:rPr>
          <w:lang w:val="ru-RU"/>
        </w:rPr>
        <w:t>“</w:t>
      </w:r>
      <w:r w:rsidRPr="00DE0AA0">
        <w:t>RAID</w:t>
      </w:r>
      <w:r w:rsidRPr="00DE0AA0">
        <w:rPr>
          <w:lang w:val="ru-RU"/>
        </w:rPr>
        <w:t>”, [</w:t>
      </w:r>
      <w:r>
        <w:rPr>
          <w:lang w:val="ru-RU"/>
        </w:rPr>
        <w:t>Электронный</w:t>
      </w:r>
      <w:r w:rsidRPr="00DE0AA0">
        <w:rPr>
          <w:lang w:val="ru-RU"/>
        </w:rPr>
        <w:t xml:space="preserve"> </w:t>
      </w:r>
      <w:r>
        <w:rPr>
          <w:lang w:val="ru-RU"/>
        </w:rPr>
        <w:t>ресурс</w:t>
      </w:r>
      <w:r w:rsidRPr="00DE0AA0">
        <w:rPr>
          <w:lang w:val="ru-RU"/>
        </w:rPr>
        <w:t xml:space="preserve">]. </w:t>
      </w:r>
      <w:r>
        <w:t>URL</w:t>
      </w:r>
      <w:r w:rsidRPr="00CD3750">
        <w:rPr>
          <w:lang w:val="ru-RU"/>
        </w:rPr>
        <w:t xml:space="preserve">: </w:t>
      </w:r>
      <w:r w:rsidR="00CD3750" w:rsidRPr="00CD3750">
        <w:t>https</w:t>
      </w:r>
      <w:r w:rsidR="00CD3750" w:rsidRPr="00CD3750">
        <w:rPr>
          <w:lang w:val="ru-RU"/>
        </w:rPr>
        <w:t>://</w:t>
      </w:r>
      <w:r w:rsidR="00CD3750" w:rsidRPr="00CD3750">
        <w:t>ru</w:t>
      </w:r>
      <w:r w:rsidR="00CD3750" w:rsidRPr="00CD3750">
        <w:rPr>
          <w:lang w:val="ru-RU"/>
        </w:rPr>
        <w:t>-</w:t>
      </w:r>
      <w:r w:rsidR="00CD3750" w:rsidRPr="00CD3750">
        <w:t>tld</w:t>
      </w:r>
      <w:r w:rsidR="00CD3750" w:rsidRPr="00CD3750">
        <w:rPr>
          <w:lang w:val="ru-RU"/>
        </w:rPr>
        <w:t>.</w:t>
      </w:r>
      <w:r w:rsidR="00CD3750" w:rsidRPr="00CD3750">
        <w:t>ru</w:t>
      </w:r>
      <w:r w:rsidR="00CD3750" w:rsidRPr="00CD3750">
        <w:rPr>
          <w:lang w:val="ru-RU"/>
        </w:rPr>
        <w:t>/</w:t>
      </w:r>
      <w:r w:rsidR="00CD3750" w:rsidRPr="00CD3750">
        <w:t>h</w:t>
      </w:r>
      <w:r w:rsidR="00CD3750" w:rsidRPr="00CD3750">
        <w:rPr>
          <w:lang w:val="ru-RU"/>
        </w:rPr>
        <w:t>/</w:t>
      </w:r>
      <w:r w:rsidR="00CD3750" w:rsidRPr="00CD3750">
        <w:t>help</w:t>
      </w:r>
      <w:r w:rsidR="00CD3750" w:rsidRPr="00CD3750">
        <w:rPr>
          <w:lang w:val="ru-RU"/>
        </w:rPr>
        <w:t>_</w:t>
      </w:r>
      <w:r w:rsidR="00CD3750" w:rsidRPr="00CD3750">
        <w:t>system</w:t>
      </w:r>
      <w:r w:rsidR="00CD3750" w:rsidRPr="00CD3750">
        <w:rPr>
          <w:lang w:val="ru-RU"/>
        </w:rPr>
        <w:t>:</w:t>
      </w:r>
      <w:r w:rsidR="00CD3750" w:rsidRPr="00CD3750">
        <w:t>servera</w:t>
      </w:r>
      <w:r w:rsidR="00CD3750" w:rsidRPr="00CD3750">
        <w:rPr>
          <w:lang w:val="ru-RU"/>
        </w:rPr>
        <w:t>:</w:t>
      </w:r>
      <w:r w:rsidR="00CD3750" w:rsidRPr="00CD3750">
        <w:t>raid</w:t>
      </w:r>
      <w:r w:rsidR="00CD3750" w:rsidRPr="00CD3750">
        <w:rPr>
          <w:lang w:val="ru-RU"/>
        </w:rPr>
        <w:t>:</w:t>
      </w:r>
      <w:r w:rsidR="00CD3750" w:rsidRPr="00CD3750">
        <w:t>raid</w:t>
      </w:r>
      <w:r w:rsidR="00CD3750" w:rsidRPr="00CD3750">
        <w:rPr>
          <w:lang w:val="ru-RU"/>
        </w:rPr>
        <w:t xml:space="preserve"> (</w:t>
      </w:r>
      <w:r w:rsidR="00CD3750">
        <w:rPr>
          <w:lang w:val="ru-RU"/>
        </w:rPr>
        <w:t xml:space="preserve">дата обращения </w:t>
      </w:r>
      <w:r w:rsidR="00CD3750" w:rsidRPr="00935F08">
        <w:rPr>
          <w:lang w:val="ru-RU"/>
        </w:rPr>
        <w:t>01.04.2016</w:t>
      </w:r>
      <w:r w:rsidR="00CD3750" w:rsidRPr="00CD3750">
        <w:rPr>
          <w:lang w:val="ru-RU"/>
        </w:rPr>
        <w:t>)</w:t>
      </w:r>
      <w:r w:rsidR="00CD3750">
        <w:rPr>
          <w:lang w:val="ru-RU"/>
        </w:rPr>
        <w:t>.</w:t>
      </w:r>
    </w:p>
    <w:p w14:paraId="3339AFD6" w14:textId="6B97D913" w:rsidR="000B1D46" w:rsidRDefault="00FA3C88" w:rsidP="000B1D46">
      <w:pPr>
        <w:pStyle w:val="a4"/>
        <w:rPr>
          <w:lang w:val="ru-RU"/>
        </w:rPr>
      </w:pPr>
      <w:r>
        <w:t>EMC Corporation</w:t>
      </w:r>
      <w:r w:rsidR="000B1D46">
        <w:t>, “W</w:t>
      </w:r>
      <w:r w:rsidR="000B1D46" w:rsidRPr="000B1D46">
        <w:t xml:space="preserve">hat is a </w:t>
      </w:r>
      <w:r w:rsidR="000B1D46">
        <w:t>ViPR</w:t>
      </w:r>
      <w:r w:rsidR="000B1D46" w:rsidRPr="000B1D46">
        <w:t xml:space="preserve"> </w:t>
      </w:r>
      <w:r w:rsidR="000B1D46">
        <w:t>V</w:t>
      </w:r>
      <w:r w:rsidR="000B1D46" w:rsidRPr="000B1D46">
        <w:t xml:space="preserve">irtual </w:t>
      </w:r>
      <w:r w:rsidR="000B1D46">
        <w:t>P</w:t>
      </w:r>
      <w:r w:rsidR="000B1D46" w:rsidRPr="000B1D46">
        <w:t>ool?</w:t>
      </w:r>
      <w:r w:rsidR="000B1D46">
        <w:t xml:space="preserve">”, </w:t>
      </w:r>
      <w:r w:rsidR="000B1D46" w:rsidRPr="00001DAD">
        <w:t>[</w:t>
      </w:r>
      <w:r w:rsidR="000B1D46">
        <w:rPr>
          <w:lang w:val="ru-RU"/>
        </w:rPr>
        <w:t>Электронный</w:t>
      </w:r>
      <w:r w:rsidR="000B1D46" w:rsidRPr="00001DAD">
        <w:t xml:space="preserve"> </w:t>
      </w:r>
      <w:r w:rsidR="000B1D46">
        <w:rPr>
          <w:lang w:val="ru-RU"/>
        </w:rPr>
        <w:t>ресурс</w:t>
      </w:r>
      <w:r w:rsidR="000B1D46" w:rsidRPr="00001DAD">
        <w:t>]</w:t>
      </w:r>
      <w:r w:rsidR="000B1D46">
        <w:t>. URL</w:t>
      </w:r>
      <w:r w:rsidR="000B1D46" w:rsidRPr="000B1D46">
        <w:rPr>
          <w:lang w:val="ru-RU"/>
        </w:rPr>
        <w:t xml:space="preserve">: </w:t>
      </w:r>
      <w:r w:rsidR="000B1D46" w:rsidRPr="000B1D46">
        <w:t>https</w:t>
      </w:r>
      <w:r w:rsidR="000B1D46" w:rsidRPr="000B1D46">
        <w:rPr>
          <w:lang w:val="ru-RU"/>
        </w:rPr>
        <w:t>://</w:t>
      </w:r>
      <w:r w:rsidR="000B1D46" w:rsidRPr="000B1D46">
        <w:t>www</w:t>
      </w:r>
      <w:r w:rsidR="000B1D46" w:rsidRPr="000B1D46">
        <w:rPr>
          <w:lang w:val="ru-RU"/>
        </w:rPr>
        <w:t>.</w:t>
      </w:r>
      <w:r w:rsidR="000B1D46" w:rsidRPr="000B1D46">
        <w:t>emc</w:t>
      </w:r>
      <w:r w:rsidR="000B1D46" w:rsidRPr="000B1D46">
        <w:rPr>
          <w:lang w:val="ru-RU"/>
        </w:rPr>
        <w:t>.</w:t>
      </w:r>
      <w:r w:rsidR="000B1D46" w:rsidRPr="000B1D46">
        <w:t>com</w:t>
      </w:r>
      <w:r w:rsidR="000B1D46" w:rsidRPr="000B1D46">
        <w:rPr>
          <w:lang w:val="ru-RU"/>
        </w:rPr>
        <w:t>/</w:t>
      </w:r>
      <w:r w:rsidR="000B1D46" w:rsidRPr="000B1D46">
        <w:t>techpubs</w:t>
      </w:r>
      <w:r w:rsidR="000B1D46" w:rsidRPr="000B1D46">
        <w:rPr>
          <w:lang w:val="ru-RU"/>
        </w:rPr>
        <w:t>/</w:t>
      </w:r>
      <w:r w:rsidR="000B1D46" w:rsidRPr="000B1D46">
        <w:t>vipr</w:t>
      </w:r>
      <w:r w:rsidR="000B1D46" w:rsidRPr="000B1D46">
        <w:rPr>
          <w:lang w:val="ru-RU"/>
        </w:rPr>
        <w:t>/</w:t>
      </w:r>
      <w:r w:rsidR="000B1D46" w:rsidRPr="000B1D46">
        <w:t>what</w:t>
      </w:r>
      <w:r w:rsidR="000B1D46" w:rsidRPr="000B1D46">
        <w:rPr>
          <w:lang w:val="ru-RU"/>
        </w:rPr>
        <w:t>_</w:t>
      </w:r>
      <w:r w:rsidR="000B1D46" w:rsidRPr="000B1D46">
        <w:t>is</w:t>
      </w:r>
      <w:r w:rsidR="000B1D46" w:rsidRPr="000B1D46">
        <w:rPr>
          <w:lang w:val="ru-RU"/>
        </w:rPr>
        <w:t>_</w:t>
      </w:r>
      <w:r w:rsidR="000B1D46" w:rsidRPr="000B1D46">
        <w:t>virtual</w:t>
      </w:r>
      <w:r w:rsidR="000B1D46" w:rsidRPr="000B1D46">
        <w:rPr>
          <w:lang w:val="ru-RU"/>
        </w:rPr>
        <w:t>_</w:t>
      </w:r>
      <w:r w:rsidR="000B1D46" w:rsidRPr="000B1D46">
        <w:t>pool</w:t>
      </w:r>
      <w:r w:rsidR="000B1D46" w:rsidRPr="000B1D46">
        <w:rPr>
          <w:lang w:val="ru-RU"/>
        </w:rPr>
        <w:t>-1.</w:t>
      </w:r>
      <w:r w:rsidR="000B1D46" w:rsidRPr="000B1D46">
        <w:t>htm</w:t>
      </w:r>
      <w:r w:rsidR="000B1D46" w:rsidRPr="000B1D46">
        <w:rPr>
          <w:lang w:val="ru-RU"/>
        </w:rPr>
        <w:t xml:space="preserve"> </w:t>
      </w:r>
      <w:r w:rsidR="000B1D46" w:rsidRPr="00001DAD">
        <w:rPr>
          <w:lang w:val="ru-RU"/>
        </w:rPr>
        <w:t>(</w:t>
      </w:r>
      <w:r w:rsidR="000B1D46" w:rsidRPr="00935F08">
        <w:rPr>
          <w:lang w:val="ru-RU"/>
        </w:rPr>
        <w:t>дата</w:t>
      </w:r>
      <w:r w:rsidR="000B1D46" w:rsidRPr="00001DAD">
        <w:rPr>
          <w:lang w:val="ru-RU"/>
        </w:rPr>
        <w:t xml:space="preserve"> </w:t>
      </w:r>
      <w:r w:rsidR="000B1D46" w:rsidRPr="00935F08">
        <w:rPr>
          <w:lang w:val="ru-RU"/>
        </w:rPr>
        <w:t>обращения</w:t>
      </w:r>
      <w:r w:rsidR="000B1D46" w:rsidRPr="00001DAD">
        <w:rPr>
          <w:lang w:val="ru-RU"/>
        </w:rPr>
        <w:t>: 01.04.2016).</w:t>
      </w:r>
    </w:p>
    <w:p w14:paraId="7F745B57" w14:textId="781032E8" w:rsidR="000B1D46" w:rsidRDefault="00FA3C88" w:rsidP="00BB7325">
      <w:pPr>
        <w:pStyle w:val="a4"/>
        <w:rPr>
          <w:lang w:val="ru-RU"/>
        </w:rPr>
      </w:pPr>
      <w:r>
        <w:t>EMC Corporation</w:t>
      </w:r>
      <w:r w:rsidR="00BB7325" w:rsidRPr="00FA3C88">
        <w:t>, “</w:t>
      </w:r>
      <w:r w:rsidR="00BB7325">
        <w:t>ViPR</w:t>
      </w:r>
      <w:r w:rsidR="00BB7325" w:rsidRPr="00FA3C88">
        <w:t xml:space="preserve"> </w:t>
      </w:r>
      <w:r w:rsidR="00BB7325">
        <w:t>Controller</w:t>
      </w:r>
      <w:r w:rsidR="00BB7325" w:rsidRPr="00FA3C88">
        <w:t>”, [</w:t>
      </w:r>
      <w:r w:rsidR="00BB7325">
        <w:rPr>
          <w:lang w:val="ru-RU"/>
        </w:rPr>
        <w:t>Электронный</w:t>
      </w:r>
      <w:r w:rsidR="00BB7325" w:rsidRPr="00FA3C88">
        <w:t xml:space="preserve"> </w:t>
      </w:r>
      <w:r w:rsidR="00BB7325">
        <w:rPr>
          <w:lang w:val="ru-RU"/>
        </w:rPr>
        <w:t>ресурс</w:t>
      </w:r>
      <w:r w:rsidR="00BB7325" w:rsidRPr="00FA3C88">
        <w:t xml:space="preserve">]. </w:t>
      </w:r>
      <w:r w:rsidR="00BB7325">
        <w:t>URL</w:t>
      </w:r>
      <w:r w:rsidR="00BB7325" w:rsidRPr="00BB7325">
        <w:rPr>
          <w:lang w:val="ru-RU"/>
        </w:rPr>
        <w:t xml:space="preserve">: </w:t>
      </w:r>
      <w:r w:rsidR="00BB7325" w:rsidRPr="00BB7325">
        <w:t>https</w:t>
      </w:r>
      <w:r w:rsidR="00BB7325" w:rsidRPr="00BB7325">
        <w:rPr>
          <w:lang w:val="ru-RU"/>
        </w:rPr>
        <w:t>://</w:t>
      </w:r>
      <w:r w:rsidR="00BB7325" w:rsidRPr="00BB7325">
        <w:t>www</w:t>
      </w:r>
      <w:r w:rsidR="00BB7325" w:rsidRPr="00BB7325">
        <w:rPr>
          <w:lang w:val="ru-RU"/>
        </w:rPr>
        <w:t>.</w:t>
      </w:r>
      <w:r w:rsidR="00BB7325" w:rsidRPr="00BB7325">
        <w:t>emc</w:t>
      </w:r>
      <w:r w:rsidR="00BB7325" w:rsidRPr="00BB7325">
        <w:rPr>
          <w:lang w:val="ru-RU"/>
        </w:rPr>
        <w:t>.</w:t>
      </w:r>
      <w:r w:rsidR="00BB7325" w:rsidRPr="00BB7325">
        <w:t>com</w:t>
      </w:r>
      <w:r w:rsidR="00BB7325" w:rsidRPr="00BB7325">
        <w:rPr>
          <w:lang w:val="ru-RU"/>
        </w:rPr>
        <w:t>/</w:t>
      </w:r>
      <w:r w:rsidR="00BB7325" w:rsidRPr="00BB7325">
        <w:t>products</w:t>
      </w:r>
      <w:r w:rsidR="00BB7325" w:rsidRPr="00BB7325">
        <w:rPr>
          <w:lang w:val="ru-RU"/>
        </w:rPr>
        <w:t>/</w:t>
      </w:r>
      <w:r w:rsidR="00BB7325" w:rsidRPr="00BB7325">
        <w:t>storage</w:t>
      </w:r>
      <w:r w:rsidR="00BB7325" w:rsidRPr="00BB7325">
        <w:rPr>
          <w:lang w:val="ru-RU"/>
        </w:rPr>
        <w:t>/</w:t>
      </w:r>
      <w:r w:rsidR="00BB7325" w:rsidRPr="00BB7325">
        <w:t>software</w:t>
      </w:r>
      <w:r w:rsidR="00BB7325" w:rsidRPr="00BB7325">
        <w:rPr>
          <w:lang w:val="ru-RU"/>
        </w:rPr>
        <w:t>-</w:t>
      </w:r>
      <w:r w:rsidR="00BB7325" w:rsidRPr="00BB7325">
        <w:t>defined</w:t>
      </w:r>
      <w:r w:rsidR="00BB7325" w:rsidRPr="00BB7325">
        <w:rPr>
          <w:lang w:val="ru-RU"/>
        </w:rPr>
        <w:t>-</w:t>
      </w:r>
      <w:r w:rsidR="00BB7325" w:rsidRPr="00BB7325">
        <w:t>storage</w:t>
      </w:r>
      <w:r w:rsidR="00BB7325" w:rsidRPr="00BB7325">
        <w:rPr>
          <w:lang w:val="ru-RU"/>
        </w:rPr>
        <w:t>/</w:t>
      </w:r>
      <w:r w:rsidR="00BB7325" w:rsidRPr="00BB7325">
        <w:t>vipr</w:t>
      </w:r>
      <w:r w:rsidR="00BB7325" w:rsidRPr="00BB7325">
        <w:rPr>
          <w:lang w:val="ru-RU"/>
        </w:rPr>
        <w:t>-</w:t>
      </w:r>
      <w:r w:rsidR="00BB7325" w:rsidRPr="00BB7325">
        <w:t>controller</w:t>
      </w:r>
      <w:r w:rsidR="00BB7325" w:rsidRPr="00BB7325">
        <w:rPr>
          <w:lang w:val="ru-RU"/>
        </w:rPr>
        <w:t>.</w:t>
      </w:r>
      <w:r w:rsidR="00BB7325" w:rsidRPr="00BB7325">
        <w:t>htm</w:t>
      </w:r>
      <w:r w:rsidR="00BB7325" w:rsidRPr="00BB7325">
        <w:rPr>
          <w:lang w:val="ru-RU"/>
        </w:rPr>
        <w:t xml:space="preserve"> (</w:t>
      </w:r>
      <w:r w:rsidR="00BB7325" w:rsidRPr="00935F08">
        <w:rPr>
          <w:lang w:val="ru-RU"/>
        </w:rPr>
        <w:t>дата</w:t>
      </w:r>
      <w:r w:rsidR="00BB7325" w:rsidRPr="00001DAD">
        <w:rPr>
          <w:lang w:val="ru-RU"/>
        </w:rPr>
        <w:t xml:space="preserve"> </w:t>
      </w:r>
      <w:r w:rsidR="00BB7325" w:rsidRPr="00935F08">
        <w:rPr>
          <w:lang w:val="ru-RU"/>
        </w:rPr>
        <w:t>обращения</w:t>
      </w:r>
      <w:r w:rsidR="00BB7325" w:rsidRPr="00001DAD">
        <w:rPr>
          <w:lang w:val="ru-RU"/>
        </w:rPr>
        <w:t>: 01.04.2016</w:t>
      </w:r>
      <w:r w:rsidR="00BB7325" w:rsidRPr="00BB7325">
        <w:rPr>
          <w:lang w:val="ru-RU"/>
        </w:rPr>
        <w:t xml:space="preserve">). </w:t>
      </w:r>
    </w:p>
    <w:p w14:paraId="28FEF49C" w14:textId="3318D7F4" w:rsidR="008F19D9" w:rsidRPr="00BB7325" w:rsidRDefault="00FA3C88" w:rsidP="008F19D9">
      <w:pPr>
        <w:pStyle w:val="a4"/>
        <w:rPr>
          <w:lang w:val="ru-RU"/>
        </w:rPr>
      </w:pPr>
      <w:r>
        <w:t>EMC Corporation</w:t>
      </w:r>
      <w:r w:rsidR="008F19D9" w:rsidRPr="00FA3C88">
        <w:t>, “</w:t>
      </w:r>
      <w:r w:rsidR="008F19D9" w:rsidRPr="008F19D9">
        <w:t>EMC</w:t>
      </w:r>
      <w:r w:rsidR="008F19D9" w:rsidRPr="00FA3C88">
        <w:t xml:space="preserve"> </w:t>
      </w:r>
      <w:r w:rsidR="008F19D9" w:rsidRPr="008F19D9">
        <w:t>ViPR</w:t>
      </w:r>
      <w:r w:rsidR="008F19D9" w:rsidRPr="00FA3C88">
        <w:t xml:space="preserve"> </w:t>
      </w:r>
      <w:r w:rsidR="008F19D9" w:rsidRPr="008F19D9">
        <w:t>REST</w:t>
      </w:r>
      <w:r w:rsidR="008F19D9" w:rsidRPr="00FA3C88">
        <w:t xml:space="preserve"> </w:t>
      </w:r>
      <w:r w:rsidR="008F19D9" w:rsidRPr="008F19D9">
        <w:t>API</w:t>
      </w:r>
      <w:r w:rsidR="008F19D9" w:rsidRPr="00FA3C88">
        <w:t>”, [</w:t>
      </w:r>
      <w:r w:rsidR="008F19D9">
        <w:rPr>
          <w:lang w:val="ru-RU"/>
        </w:rPr>
        <w:t>Электронный</w:t>
      </w:r>
      <w:r w:rsidR="008F19D9" w:rsidRPr="00FA3C88">
        <w:t xml:space="preserve"> </w:t>
      </w:r>
      <w:r w:rsidR="008F19D9">
        <w:rPr>
          <w:lang w:val="ru-RU"/>
        </w:rPr>
        <w:t>ресурс</w:t>
      </w:r>
      <w:r w:rsidR="008F19D9" w:rsidRPr="00FA3C88">
        <w:t xml:space="preserve">]. </w:t>
      </w:r>
      <w:r w:rsidR="008F19D9">
        <w:t>URL</w:t>
      </w:r>
      <w:r w:rsidR="008F19D9" w:rsidRPr="00BB7325">
        <w:rPr>
          <w:lang w:val="ru-RU"/>
        </w:rPr>
        <w:t xml:space="preserve">: </w:t>
      </w:r>
      <w:r w:rsidR="008F19D9" w:rsidRPr="008F19D9">
        <w:t>https</w:t>
      </w:r>
      <w:r w:rsidR="008F19D9" w:rsidRPr="008F19D9">
        <w:rPr>
          <w:lang w:val="ru-RU"/>
        </w:rPr>
        <w:t>://</w:t>
      </w:r>
      <w:r w:rsidR="008F19D9" w:rsidRPr="008F19D9">
        <w:t>build</w:t>
      </w:r>
      <w:r w:rsidR="008F19D9" w:rsidRPr="008F19D9">
        <w:rPr>
          <w:lang w:val="ru-RU"/>
        </w:rPr>
        <w:t>.</w:t>
      </w:r>
      <w:r w:rsidR="008F19D9" w:rsidRPr="008F19D9">
        <w:t>coprhd</w:t>
      </w:r>
      <w:r w:rsidR="008F19D9" w:rsidRPr="008F19D9">
        <w:rPr>
          <w:lang w:val="ru-RU"/>
        </w:rPr>
        <w:t>.</w:t>
      </w:r>
      <w:r w:rsidR="008F19D9" w:rsidRPr="008F19D9">
        <w:t>org</w:t>
      </w:r>
      <w:r w:rsidR="008F19D9" w:rsidRPr="008F19D9">
        <w:rPr>
          <w:lang w:val="ru-RU"/>
        </w:rPr>
        <w:t>/</w:t>
      </w:r>
      <w:r w:rsidR="008F19D9" w:rsidRPr="008F19D9">
        <w:t>jenkins</w:t>
      </w:r>
      <w:r w:rsidR="008F19D9" w:rsidRPr="008F19D9">
        <w:rPr>
          <w:lang w:val="ru-RU"/>
        </w:rPr>
        <w:t>/</w:t>
      </w:r>
      <w:r w:rsidR="008F19D9" w:rsidRPr="008F19D9">
        <w:t>job</w:t>
      </w:r>
      <w:r w:rsidR="008F19D9" w:rsidRPr="008F19D9">
        <w:rPr>
          <w:lang w:val="ru-RU"/>
        </w:rPr>
        <w:t>/</w:t>
      </w:r>
      <w:r w:rsidR="008F19D9" w:rsidRPr="008F19D9">
        <w:t>CH</w:t>
      </w:r>
      <w:r w:rsidR="008F19D9" w:rsidRPr="008F19D9">
        <w:rPr>
          <w:lang w:val="ru-RU"/>
        </w:rPr>
        <w:t>-</w:t>
      </w:r>
      <w:r w:rsidR="008F19D9" w:rsidRPr="008F19D9">
        <w:t>coprhd</w:t>
      </w:r>
      <w:r w:rsidR="008F19D9" w:rsidRPr="008F19D9">
        <w:rPr>
          <w:lang w:val="ru-RU"/>
        </w:rPr>
        <w:t>-</w:t>
      </w:r>
      <w:r w:rsidR="008F19D9" w:rsidRPr="008F19D9">
        <w:t>controller</w:t>
      </w:r>
      <w:r w:rsidR="008F19D9" w:rsidRPr="008F19D9">
        <w:rPr>
          <w:lang w:val="ru-RU"/>
        </w:rPr>
        <w:t>-</w:t>
      </w:r>
      <w:r w:rsidR="008F19D9" w:rsidRPr="008F19D9">
        <w:t>master</w:t>
      </w:r>
      <w:r w:rsidR="008F19D9" w:rsidRPr="008F19D9">
        <w:rPr>
          <w:lang w:val="ru-RU"/>
        </w:rPr>
        <w:t>/</w:t>
      </w:r>
      <w:r w:rsidR="008F19D9" w:rsidRPr="008F19D9">
        <w:t>ws</w:t>
      </w:r>
      <w:r w:rsidR="008F19D9" w:rsidRPr="008F19D9">
        <w:rPr>
          <w:lang w:val="ru-RU"/>
        </w:rPr>
        <w:t>/</w:t>
      </w:r>
      <w:r w:rsidR="008F19D9" w:rsidRPr="008F19D9">
        <w:t>CH</w:t>
      </w:r>
      <w:r w:rsidR="008F19D9" w:rsidRPr="008F19D9">
        <w:rPr>
          <w:lang w:val="ru-RU"/>
        </w:rPr>
        <w:t>-</w:t>
      </w:r>
      <w:r w:rsidR="008F19D9" w:rsidRPr="008F19D9">
        <w:t>coprhd</w:t>
      </w:r>
      <w:r w:rsidR="008F19D9" w:rsidRPr="008F19D9">
        <w:rPr>
          <w:lang w:val="ru-RU"/>
        </w:rPr>
        <w:t>-</w:t>
      </w:r>
      <w:r w:rsidR="008F19D9" w:rsidRPr="008F19D9">
        <w:t>controller</w:t>
      </w:r>
      <w:r w:rsidR="008F19D9" w:rsidRPr="008F19D9">
        <w:rPr>
          <w:lang w:val="ru-RU"/>
        </w:rPr>
        <w:t>-</w:t>
      </w:r>
      <w:r w:rsidR="008F19D9" w:rsidRPr="008F19D9">
        <w:t>master</w:t>
      </w:r>
      <w:r w:rsidR="008F19D9" w:rsidRPr="008F19D9">
        <w:rPr>
          <w:lang w:val="ru-RU"/>
        </w:rPr>
        <w:t>/</w:t>
      </w:r>
      <w:r w:rsidR="008F19D9" w:rsidRPr="008F19D9">
        <w:t>build</w:t>
      </w:r>
      <w:r w:rsidR="008F19D9" w:rsidRPr="008F19D9">
        <w:rPr>
          <w:lang w:val="ru-RU"/>
        </w:rPr>
        <w:t>/</w:t>
      </w:r>
      <w:r w:rsidR="008F19D9" w:rsidRPr="008F19D9">
        <w:t>gradle</w:t>
      </w:r>
      <w:r w:rsidR="008F19D9" w:rsidRPr="008F19D9">
        <w:rPr>
          <w:lang w:val="ru-RU"/>
        </w:rPr>
        <w:t>/</w:t>
      </w:r>
      <w:r w:rsidR="008F19D9" w:rsidRPr="008F19D9">
        <w:t>tools</w:t>
      </w:r>
      <w:r w:rsidR="008F19D9" w:rsidRPr="008F19D9">
        <w:rPr>
          <w:lang w:val="ru-RU"/>
        </w:rPr>
        <w:t>/</w:t>
      </w:r>
      <w:r w:rsidR="008F19D9" w:rsidRPr="008F19D9">
        <w:t>apidocs</w:t>
      </w:r>
      <w:r w:rsidR="008F19D9" w:rsidRPr="008F19D9">
        <w:rPr>
          <w:lang w:val="ru-RU"/>
        </w:rPr>
        <w:t>/</w:t>
      </w:r>
      <w:r w:rsidR="008F19D9" w:rsidRPr="008F19D9">
        <w:t>apidocs</w:t>
      </w:r>
      <w:r w:rsidR="008F19D9" w:rsidRPr="008F19D9">
        <w:rPr>
          <w:lang w:val="ru-RU"/>
        </w:rPr>
        <w:t>/</w:t>
      </w:r>
      <w:r w:rsidR="008F19D9" w:rsidRPr="008F19D9">
        <w:t>index</w:t>
      </w:r>
      <w:r w:rsidR="008F19D9" w:rsidRPr="008F19D9">
        <w:rPr>
          <w:lang w:val="ru-RU"/>
        </w:rPr>
        <w:t>.</w:t>
      </w:r>
      <w:r w:rsidR="008F19D9" w:rsidRPr="008F19D9">
        <w:t>html</w:t>
      </w:r>
      <w:r w:rsidR="008F19D9" w:rsidRPr="008F19D9">
        <w:rPr>
          <w:lang w:val="ru-RU"/>
        </w:rPr>
        <w:t xml:space="preserve"> </w:t>
      </w:r>
      <w:r w:rsidR="008F19D9" w:rsidRPr="00BB7325">
        <w:rPr>
          <w:lang w:val="ru-RU"/>
        </w:rPr>
        <w:t>(</w:t>
      </w:r>
      <w:r w:rsidR="008F19D9" w:rsidRPr="00935F08">
        <w:rPr>
          <w:lang w:val="ru-RU"/>
        </w:rPr>
        <w:t>дата</w:t>
      </w:r>
      <w:r w:rsidR="008F19D9" w:rsidRPr="00001DAD">
        <w:rPr>
          <w:lang w:val="ru-RU"/>
        </w:rPr>
        <w:t xml:space="preserve"> </w:t>
      </w:r>
      <w:r w:rsidR="008F19D9" w:rsidRPr="00935F08">
        <w:rPr>
          <w:lang w:val="ru-RU"/>
        </w:rPr>
        <w:t>обращения</w:t>
      </w:r>
      <w:r w:rsidR="008F19D9" w:rsidRPr="00001DAD">
        <w:rPr>
          <w:lang w:val="ru-RU"/>
        </w:rPr>
        <w:t>: 01.04.2016</w:t>
      </w:r>
      <w:r w:rsidR="008F19D9" w:rsidRPr="00BB7325">
        <w:rPr>
          <w:lang w:val="ru-RU"/>
        </w:rPr>
        <w:t xml:space="preserve">). </w:t>
      </w:r>
    </w:p>
    <w:p w14:paraId="3E8CEC6C" w14:textId="70EF7409" w:rsidR="006D3C24" w:rsidRPr="00BB7325" w:rsidRDefault="00FA3C88" w:rsidP="006D3C24">
      <w:pPr>
        <w:pStyle w:val="a4"/>
        <w:rPr>
          <w:lang w:val="ru-RU"/>
        </w:rPr>
      </w:pPr>
      <w:r>
        <w:t>EMC Corporation</w:t>
      </w:r>
      <w:r w:rsidR="006D3C24" w:rsidRPr="006D3C24">
        <w:t>, “ViPR Controller Java Client”, [</w:t>
      </w:r>
      <w:r w:rsidR="006D3C24">
        <w:rPr>
          <w:lang w:val="ru-RU"/>
        </w:rPr>
        <w:t>Электронный</w:t>
      </w:r>
      <w:r w:rsidR="006D3C24" w:rsidRPr="006D3C24">
        <w:t xml:space="preserve"> </w:t>
      </w:r>
      <w:r w:rsidR="006D3C24">
        <w:rPr>
          <w:lang w:val="ru-RU"/>
        </w:rPr>
        <w:t>ресурс</w:t>
      </w:r>
      <w:r w:rsidR="006D3C24" w:rsidRPr="006D3C24">
        <w:t xml:space="preserve">]. </w:t>
      </w:r>
      <w:r w:rsidR="006D3C24">
        <w:t>URL</w:t>
      </w:r>
      <w:r w:rsidR="006D3C24" w:rsidRPr="00BB7325">
        <w:rPr>
          <w:lang w:val="ru-RU"/>
        </w:rPr>
        <w:t xml:space="preserve">: </w:t>
      </w:r>
      <w:r w:rsidR="006D3C24" w:rsidRPr="006D3C24">
        <w:t>https</w:t>
      </w:r>
      <w:r w:rsidR="006D3C24" w:rsidRPr="008C4847">
        <w:rPr>
          <w:lang w:val="ru-RU"/>
        </w:rPr>
        <w:t>://</w:t>
      </w:r>
      <w:r w:rsidR="006D3C24" w:rsidRPr="006D3C24">
        <w:t>community</w:t>
      </w:r>
      <w:r w:rsidR="006D3C24" w:rsidRPr="008C4847">
        <w:rPr>
          <w:lang w:val="ru-RU"/>
        </w:rPr>
        <w:t>.</w:t>
      </w:r>
      <w:r w:rsidR="006D3C24" w:rsidRPr="006D3C24">
        <w:t>emc</w:t>
      </w:r>
      <w:r w:rsidR="006D3C24" w:rsidRPr="008C4847">
        <w:rPr>
          <w:lang w:val="ru-RU"/>
        </w:rPr>
        <w:t>.</w:t>
      </w:r>
      <w:r w:rsidR="006D3C24" w:rsidRPr="006D3C24">
        <w:t>com</w:t>
      </w:r>
      <w:r w:rsidR="006D3C24" w:rsidRPr="008C4847">
        <w:rPr>
          <w:lang w:val="ru-RU"/>
        </w:rPr>
        <w:t>/</w:t>
      </w:r>
      <w:r w:rsidR="006D3C24" w:rsidRPr="006D3C24">
        <w:t>docs</w:t>
      </w:r>
      <w:r w:rsidR="006D3C24" w:rsidRPr="008C4847">
        <w:rPr>
          <w:lang w:val="ru-RU"/>
        </w:rPr>
        <w:t>/</w:t>
      </w:r>
      <w:r w:rsidR="006D3C24" w:rsidRPr="006D3C24">
        <w:t>DOC</w:t>
      </w:r>
      <w:r w:rsidR="006D3C24" w:rsidRPr="008C4847">
        <w:rPr>
          <w:lang w:val="ru-RU"/>
        </w:rPr>
        <w:t xml:space="preserve">-33848 </w:t>
      </w:r>
      <w:r w:rsidR="006D3C24" w:rsidRPr="00BB7325">
        <w:rPr>
          <w:lang w:val="ru-RU"/>
        </w:rPr>
        <w:t>(</w:t>
      </w:r>
      <w:r w:rsidR="006D3C24" w:rsidRPr="00935F08">
        <w:rPr>
          <w:lang w:val="ru-RU"/>
        </w:rPr>
        <w:t>дата</w:t>
      </w:r>
      <w:r w:rsidR="006D3C24" w:rsidRPr="00001DAD">
        <w:rPr>
          <w:lang w:val="ru-RU"/>
        </w:rPr>
        <w:t xml:space="preserve"> </w:t>
      </w:r>
      <w:r w:rsidR="006D3C24" w:rsidRPr="00935F08">
        <w:rPr>
          <w:lang w:val="ru-RU"/>
        </w:rPr>
        <w:t>обращения</w:t>
      </w:r>
      <w:r w:rsidR="006D3C24" w:rsidRPr="00001DAD">
        <w:rPr>
          <w:lang w:val="ru-RU"/>
        </w:rPr>
        <w:t>: 01.04.2016</w:t>
      </w:r>
      <w:r w:rsidR="006D3C24" w:rsidRPr="00BB7325">
        <w:rPr>
          <w:lang w:val="ru-RU"/>
        </w:rPr>
        <w:t xml:space="preserve">). </w:t>
      </w:r>
    </w:p>
    <w:p w14:paraId="701432A0" w14:textId="2A7AE327" w:rsidR="008C4847" w:rsidRDefault="00FA3C88" w:rsidP="008C4847">
      <w:pPr>
        <w:pStyle w:val="a4"/>
        <w:rPr>
          <w:lang w:val="ru-RU"/>
        </w:rPr>
      </w:pPr>
      <w:r>
        <w:t>EMC</w:t>
      </w:r>
      <w:r w:rsidRPr="001B3FF8">
        <w:rPr>
          <w:lang w:val="ru-RU"/>
        </w:rPr>
        <w:t xml:space="preserve"> </w:t>
      </w:r>
      <w:r>
        <w:t>Corporation</w:t>
      </w:r>
      <w:r w:rsidR="008C4847" w:rsidRPr="00BB7325">
        <w:rPr>
          <w:lang w:val="ru-RU"/>
        </w:rPr>
        <w:t>, “</w:t>
      </w:r>
      <w:r w:rsidR="008C4847">
        <w:t>ViPR</w:t>
      </w:r>
      <w:r w:rsidR="008C4847" w:rsidRPr="00BB7325">
        <w:rPr>
          <w:lang w:val="ru-RU"/>
        </w:rPr>
        <w:t xml:space="preserve"> </w:t>
      </w:r>
      <w:r w:rsidR="008C4847">
        <w:t>SRM</w:t>
      </w:r>
      <w:r w:rsidR="008C4847" w:rsidRPr="00BB7325">
        <w:rPr>
          <w:lang w:val="ru-RU"/>
        </w:rPr>
        <w:t>”, [</w:t>
      </w:r>
      <w:r w:rsidR="008C4847">
        <w:rPr>
          <w:lang w:val="ru-RU"/>
        </w:rPr>
        <w:t>Электронный</w:t>
      </w:r>
      <w:r w:rsidR="008C4847" w:rsidRPr="00BB7325">
        <w:rPr>
          <w:lang w:val="ru-RU"/>
        </w:rPr>
        <w:t xml:space="preserve"> </w:t>
      </w:r>
      <w:r w:rsidR="008C4847">
        <w:rPr>
          <w:lang w:val="ru-RU"/>
        </w:rPr>
        <w:t>ресурс</w:t>
      </w:r>
      <w:r w:rsidR="008C4847" w:rsidRPr="00BB7325">
        <w:rPr>
          <w:lang w:val="ru-RU"/>
        </w:rPr>
        <w:t xml:space="preserve">]. </w:t>
      </w:r>
      <w:r w:rsidR="008C4847">
        <w:t>URL</w:t>
      </w:r>
      <w:r w:rsidR="008C4847" w:rsidRPr="00BB7325">
        <w:rPr>
          <w:lang w:val="ru-RU"/>
        </w:rPr>
        <w:t xml:space="preserve">: </w:t>
      </w:r>
      <w:r w:rsidR="008C4847" w:rsidRPr="008C4847">
        <w:t>https</w:t>
      </w:r>
      <w:r w:rsidR="008C4847" w:rsidRPr="008C4847">
        <w:rPr>
          <w:lang w:val="ru-RU"/>
        </w:rPr>
        <w:t>://</w:t>
      </w:r>
      <w:r w:rsidR="008C4847" w:rsidRPr="008C4847">
        <w:t>www</w:t>
      </w:r>
      <w:r w:rsidR="008C4847" w:rsidRPr="008C4847">
        <w:rPr>
          <w:lang w:val="ru-RU"/>
        </w:rPr>
        <w:t>.</w:t>
      </w:r>
      <w:r w:rsidR="008C4847" w:rsidRPr="008C4847">
        <w:t>emc</w:t>
      </w:r>
      <w:r w:rsidR="008C4847" w:rsidRPr="008C4847">
        <w:rPr>
          <w:lang w:val="ru-RU"/>
        </w:rPr>
        <w:t>.</w:t>
      </w:r>
      <w:r w:rsidR="008C4847" w:rsidRPr="008C4847">
        <w:t>com</w:t>
      </w:r>
      <w:r w:rsidR="008C4847" w:rsidRPr="008C4847">
        <w:rPr>
          <w:lang w:val="ru-RU"/>
        </w:rPr>
        <w:t>/</w:t>
      </w:r>
      <w:r w:rsidR="008C4847" w:rsidRPr="008C4847">
        <w:t>data</w:t>
      </w:r>
      <w:r w:rsidR="008C4847" w:rsidRPr="008C4847">
        <w:rPr>
          <w:lang w:val="ru-RU"/>
        </w:rPr>
        <w:t>-</w:t>
      </w:r>
      <w:r w:rsidR="008C4847" w:rsidRPr="008C4847">
        <w:t>center</w:t>
      </w:r>
      <w:r w:rsidR="008C4847" w:rsidRPr="008C4847">
        <w:rPr>
          <w:lang w:val="ru-RU"/>
        </w:rPr>
        <w:t>-</w:t>
      </w:r>
      <w:r w:rsidR="008C4847" w:rsidRPr="008C4847">
        <w:t>management</w:t>
      </w:r>
      <w:r w:rsidR="008C4847" w:rsidRPr="008C4847">
        <w:rPr>
          <w:lang w:val="ru-RU"/>
        </w:rPr>
        <w:t>/</w:t>
      </w:r>
      <w:r w:rsidR="008C4847" w:rsidRPr="008C4847">
        <w:t>vipr</w:t>
      </w:r>
      <w:r w:rsidR="008C4847" w:rsidRPr="008C4847">
        <w:rPr>
          <w:lang w:val="ru-RU"/>
        </w:rPr>
        <w:t>-</w:t>
      </w:r>
      <w:r w:rsidR="008C4847" w:rsidRPr="008C4847">
        <w:t>srm</w:t>
      </w:r>
      <w:r w:rsidR="008C4847" w:rsidRPr="008C4847">
        <w:rPr>
          <w:lang w:val="ru-RU"/>
        </w:rPr>
        <w:t>.</w:t>
      </w:r>
      <w:r w:rsidR="008C4847" w:rsidRPr="008C4847">
        <w:t>htm</w:t>
      </w:r>
      <w:r w:rsidR="008C4847" w:rsidRPr="008C4847">
        <w:rPr>
          <w:lang w:val="ru-RU"/>
        </w:rPr>
        <w:t>#!</w:t>
      </w:r>
      <w:r w:rsidR="008C4847" w:rsidRPr="008C4847">
        <w:t>resources</w:t>
      </w:r>
      <w:r w:rsidR="008C4847" w:rsidRPr="00BB7325">
        <w:rPr>
          <w:lang w:val="ru-RU"/>
        </w:rPr>
        <w:t xml:space="preserve"> (</w:t>
      </w:r>
      <w:r w:rsidR="008C4847" w:rsidRPr="00935F08">
        <w:rPr>
          <w:lang w:val="ru-RU"/>
        </w:rPr>
        <w:t>дата</w:t>
      </w:r>
      <w:r w:rsidR="008C4847" w:rsidRPr="00001DAD">
        <w:rPr>
          <w:lang w:val="ru-RU"/>
        </w:rPr>
        <w:t xml:space="preserve"> </w:t>
      </w:r>
      <w:r w:rsidR="008C4847" w:rsidRPr="00935F08">
        <w:rPr>
          <w:lang w:val="ru-RU"/>
        </w:rPr>
        <w:t>обращения</w:t>
      </w:r>
      <w:r w:rsidR="008C4847" w:rsidRPr="00001DAD">
        <w:rPr>
          <w:lang w:val="ru-RU"/>
        </w:rPr>
        <w:t>: 01.04.2016</w:t>
      </w:r>
      <w:r w:rsidR="008C4847" w:rsidRPr="00BB7325">
        <w:rPr>
          <w:lang w:val="ru-RU"/>
        </w:rPr>
        <w:t xml:space="preserve">). </w:t>
      </w:r>
    </w:p>
    <w:p w14:paraId="3907153D" w14:textId="77777777" w:rsidR="00A27CFE" w:rsidRDefault="00A27CFE" w:rsidP="00A27CFE">
      <w:pPr>
        <w:pStyle w:val="a4"/>
        <w:rPr>
          <w:lang w:val="ru-RU"/>
        </w:rPr>
      </w:pPr>
      <w:r w:rsidRPr="00A27CFE">
        <w:t>Pivotal Software, Inc.</w:t>
      </w:r>
      <w:r>
        <w:t>, “</w:t>
      </w:r>
      <w:r w:rsidRPr="00A27CFE">
        <w:t>Spring Framework Reference Documentation</w:t>
      </w:r>
      <w:r>
        <w:t xml:space="preserve">”, </w:t>
      </w:r>
      <w:r w:rsidRPr="00A27CFE">
        <w:t>[</w:t>
      </w:r>
      <w:r>
        <w:rPr>
          <w:lang w:val="ru-RU"/>
        </w:rPr>
        <w:t>Электронный</w:t>
      </w:r>
      <w:r w:rsidRPr="00A27CFE">
        <w:t xml:space="preserve"> </w:t>
      </w:r>
      <w:r>
        <w:rPr>
          <w:lang w:val="ru-RU"/>
        </w:rPr>
        <w:t>ресурс</w:t>
      </w:r>
      <w:r w:rsidRPr="00A27CFE">
        <w:t>].</w:t>
      </w:r>
      <w:r>
        <w:t xml:space="preserve"> URL</w:t>
      </w:r>
      <w:r w:rsidRPr="00A27CFE">
        <w:rPr>
          <w:lang w:val="ru-RU"/>
        </w:rPr>
        <w:t xml:space="preserve">: </w:t>
      </w:r>
      <w:r w:rsidRPr="00A27CFE">
        <w:t>http</w:t>
      </w:r>
      <w:r w:rsidRPr="00A27CFE">
        <w:rPr>
          <w:lang w:val="ru-RU"/>
        </w:rPr>
        <w:t>://</w:t>
      </w:r>
      <w:r w:rsidRPr="00A27CFE">
        <w:t>docs</w:t>
      </w:r>
      <w:r w:rsidRPr="00A27CFE">
        <w:rPr>
          <w:lang w:val="ru-RU"/>
        </w:rPr>
        <w:t>.</w:t>
      </w:r>
      <w:r w:rsidRPr="00A27CFE">
        <w:t>spring</w:t>
      </w:r>
      <w:r w:rsidRPr="00A27CFE">
        <w:rPr>
          <w:lang w:val="ru-RU"/>
        </w:rPr>
        <w:t>.</w:t>
      </w:r>
      <w:r w:rsidRPr="00A27CFE">
        <w:t>io</w:t>
      </w:r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/</w:t>
      </w:r>
      <w:r w:rsidRPr="00A27CFE">
        <w:t>docs</w:t>
      </w:r>
      <w:r w:rsidRPr="00A27CFE">
        <w:rPr>
          <w:lang w:val="ru-RU"/>
        </w:rPr>
        <w:t>/</w:t>
      </w:r>
      <w:r w:rsidRPr="00A27CFE">
        <w:t>current</w:t>
      </w:r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-</w:t>
      </w:r>
      <w:r w:rsidRPr="00A27CFE">
        <w:t>framework</w:t>
      </w:r>
      <w:r w:rsidRPr="00A27CFE">
        <w:rPr>
          <w:lang w:val="ru-RU"/>
        </w:rPr>
        <w:t>-</w:t>
      </w:r>
      <w:r w:rsidRPr="00A27CFE">
        <w:t>reference</w:t>
      </w:r>
      <w:r w:rsidRPr="00A27CFE">
        <w:rPr>
          <w:lang w:val="ru-RU"/>
        </w:rPr>
        <w:t>/</w:t>
      </w:r>
      <w:r w:rsidRPr="00A27CFE">
        <w:t>pdf</w:t>
      </w:r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-</w:t>
      </w:r>
      <w:r w:rsidRPr="00A27CFE">
        <w:t>framework</w:t>
      </w:r>
      <w:r w:rsidRPr="00A27CFE">
        <w:rPr>
          <w:lang w:val="ru-RU"/>
        </w:rPr>
        <w:t>-</w:t>
      </w:r>
      <w:r w:rsidRPr="00A27CFE">
        <w:t>reference</w:t>
      </w:r>
      <w:r w:rsidRPr="00A27CFE">
        <w:rPr>
          <w:lang w:val="ru-RU"/>
        </w:rPr>
        <w:t>.</w:t>
      </w:r>
      <w:r w:rsidRPr="00A27CFE">
        <w:t>pdf</w:t>
      </w:r>
      <w:r w:rsidRPr="00A27CFE">
        <w:rPr>
          <w:lang w:val="ru-RU"/>
        </w:rPr>
        <w:t xml:space="preserve"> </w:t>
      </w:r>
      <w:r w:rsidRPr="00BB7325">
        <w:rPr>
          <w:lang w:val="ru-RU"/>
        </w:rPr>
        <w:t>(</w:t>
      </w:r>
      <w:r w:rsidRPr="00935F08">
        <w:rPr>
          <w:lang w:val="ru-RU"/>
        </w:rPr>
        <w:t>дата</w:t>
      </w:r>
      <w:r w:rsidRPr="00001DAD">
        <w:rPr>
          <w:lang w:val="ru-RU"/>
        </w:rPr>
        <w:t xml:space="preserve"> </w:t>
      </w:r>
      <w:r w:rsidRPr="00935F08">
        <w:rPr>
          <w:lang w:val="ru-RU"/>
        </w:rPr>
        <w:t>обращения</w:t>
      </w:r>
      <w:r w:rsidRPr="00001DAD">
        <w:rPr>
          <w:lang w:val="ru-RU"/>
        </w:rPr>
        <w:t>: 01.04.2016</w:t>
      </w:r>
      <w:r w:rsidRPr="00BB7325">
        <w:rPr>
          <w:lang w:val="ru-RU"/>
        </w:rPr>
        <w:t xml:space="preserve">). </w:t>
      </w:r>
    </w:p>
    <w:p w14:paraId="3B12C348" w14:textId="1DB68AAD" w:rsidR="00665296" w:rsidRPr="008C4847" w:rsidRDefault="00A27CFE" w:rsidP="00A27CFE">
      <w:pPr>
        <w:pStyle w:val="a4"/>
        <w:rPr>
          <w:lang w:val="ru-RU"/>
        </w:rPr>
      </w:pPr>
      <w:r w:rsidRPr="00A27CFE">
        <w:t>Pivotal Software, Inc.</w:t>
      </w:r>
      <w:r>
        <w:t>, “</w:t>
      </w:r>
      <w:r w:rsidRPr="00A27CFE">
        <w:t>Spring Boot Reference Guide</w:t>
      </w:r>
      <w:r>
        <w:t xml:space="preserve">”, </w:t>
      </w:r>
      <w:r w:rsidRPr="00A27CFE">
        <w:t>[</w:t>
      </w:r>
      <w:r>
        <w:rPr>
          <w:lang w:val="ru-RU"/>
        </w:rPr>
        <w:t>Электронный</w:t>
      </w:r>
      <w:r w:rsidRPr="00A27CFE">
        <w:t xml:space="preserve"> </w:t>
      </w:r>
      <w:r>
        <w:rPr>
          <w:lang w:val="ru-RU"/>
        </w:rPr>
        <w:t>ресурс</w:t>
      </w:r>
      <w:r w:rsidRPr="00A27CFE">
        <w:t>].</w:t>
      </w:r>
      <w:r>
        <w:t xml:space="preserve"> URL</w:t>
      </w:r>
      <w:r w:rsidRPr="00A27CFE">
        <w:rPr>
          <w:lang w:val="ru-RU"/>
        </w:rPr>
        <w:t xml:space="preserve">: </w:t>
      </w:r>
      <w:r w:rsidRPr="00A27CFE">
        <w:t>http</w:t>
      </w:r>
      <w:r w:rsidRPr="00A27CFE">
        <w:rPr>
          <w:lang w:val="ru-RU"/>
        </w:rPr>
        <w:t>://</w:t>
      </w:r>
      <w:r w:rsidRPr="00A27CFE">
        <w:t>docs</w:t>
      </w:r>
      <w:r w:rsidRPr="00A27CFE">
        <w:rPr>
          <w:lang w:val="ru-RU"/>
        </w:rPr>
        <w:t>.</w:t>
      </w:r>
      <w:r w:rsidRPr="00A27CFE">
        <w:t>spring</w:t>
      </w:r>
      <w:r w:rsidRPr="00A27CFE">
        <w:rPr>
          <w:lang w:val="ru-RU"/>
        </w:rPr>
        <w:t>.</w:t>
      </w:r>
      <w:r w:rsidRPr="00A27CFE">
        <w:t>io</w:t>
      </w:r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-</w:t>
      </w:r>
      <w:r w:rsidRPr="00A27CFE">
        <w:t>boot</w:t>
      </w:r>
      <w:r w:rsidRPr="00A27CFE">
        <w:rPr>
          <w:lang w:val="ru-RU"/>
        </w:rPr>
        <w:t>/</w:t>
      </w:r>
      <w:r w:rsidRPr="00A27CFE">
        <w:t>docs</w:t>
      </w:r>
      <w:r w:rsidRPr="00A27CFE">
        <w:rPr>
          <w:lang w:val="ru-RU"/>
        </w:rPr>
        <w:t>/</w:t>
      </w:r>
      <w:r w:rsidRPr="00A27CFE">
        <w:t>current</w:t>
      </w:r>
      <w:r w:rsidRPr="00A27CFE">
        <w:rPr>
          <w:lang w:val="ru-RU"/>
        </w:rPr>
        <w:t>-</w:t>
      </w:r>
      <w:r w:rsidRPr="00A27CFE">
        <w:t>SNAPSHOT</w:t>
      </w:r>
      <w:r w:rsidRPr="00A27CFE">
        <w:rPr>
          <w:lang w:val="ru-RU"/>
        </w:rPr>
        <w:t>/</w:t>
      </w:r>
      <w:r w:rsidRPr="00A27CFE">
        <w:t>reference</w:t>
      </w:r>
      <w:r w:rsidRPr="00A27CFE">
        <w:rPr>
          <w:lang w:val="ru-RU"/>
        </w:rPr>
        <w:t>/</w:t>
      </w:r>
      <w:r w:rsidRPr="00A27CFE">
        <w:t>pdf</w:t>
      </w:r>
      <w:r w:rsidRPr="00A27CFE">
        <w:rPr>
          <w:lang w:val="ru-RU"/>
        </w:rPr>
        <w:t>/</w:t>
      </w:r>
      <w:r w:rsidRPr="00A27CFE">
        <w:t>spring</w:t>
      </w:r>
      <w:r w:rsidRPr="00A27CFE">
        <w:rPr>
          <w:lang w:val="ru-RU"/>
        </w:rPr>
        <w:t>-</w:t>
      </w:r>
      <w:r w:rsidRPr="00A27CFE">
        <w:t>boot</w:t>
      </w:r>
      <w:r w:rsidRPr="00A27CFE">
        <w:rPr>
          <w:lang w:val="ru-RU"/>
        </w:rPr>
        <w:t>-</w:t>
      </w:r>
      <w:r w:rsidRPr="00A27CFE">
        <w:t>reference</w:t>
      </w:r>
      <w:r w:rsidRPr="00A27CFE">
        <w:rPr>
          <w:lang w:val="ru-RU"/>
        </w:rPr>
        <w:t>.</w:t>
      </w:r>
      <w:r w:rsidRPr="00A27CFE">
        <w:t>pdf</w:t>
      </w:r>
      <w:r w:rsidRPr="00A27CFE">
        <w:rPr>
          <w:lang w:val="ru-RU"/>
        </w:rPr>
        <w:t xml:space="preserve"> </w:t>
      </w:r>
      <w:r w:rsidRPr="00BB7325">
        <w:rPr>
          <w:lang w:val="ru-RU"/>
        </w:rPr>
        <w:t>(</w:t>
      </w:r>
      <w:r w:rsidRPr="00935F08">
        <w:rPr>
          <w:lang w:val="ru-RU"/>
        </w:rPr>
        <w:t>дата</w:t>
      </w:r>
      <w:r w:rsidRPr="00001DAD">
        <w:rPr>
          <w:lang w:val="ru-RU"/>
        </w:rPr>
        <w:t xml:space="preserve"> </w:t>
      </w:r>
      <w:r w:rsidRPr="00935F08">
        <w:rPr>
          <w:lang w:val="ru-RU"/>
        </w:rPr>
        <w:t>обращения</w:t>
      </w:r>
      <w:r w:rsidRPr="00001DAD">
        <w:rPr>
          <w:lang w:val="ru-RU"/>
        </w:rPr>
        <w:t>: 01.04.2016</w:t>
      </w:r>
      <w:r w:rsidRPr="00BB7325">
        <w:rPr>
          <w:lang w:val="ru-RU"/>
        </w:rPr>
        <w:t xml:space="preserve">). </w:t>
      </w:r>
    </w:p>
    <w:sectPr w:rsidR="00665296" w:rsidRPr="008C4847" w:rsidSect="00673436">
      <w:footerReference w:type="default" r:id="rId35"/>
      <w:pgSz w:w="11906" w:h="16838"/>
      <w:pgMar w:top="1134" w:right="567" w:bottom="1134" w:left="567" w:header="567" w:footer="567" w:gutter="1134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0834864" w14:textId="77777777" w:rsidR="00EC6A73" w:rsidRDefault="00EC6A73" w:rsidP="00F026CB">
      <w:pPr>
        <w:spacing w:line="240" w:lineRule="auto"/>
      </w:pPr>
      <w:r>
        <w:separator/>
      </w:r>
    </w:p>
  </w:endnote>
  <w:endnote w:type="continuationSeparator" w:id="0">
    <w:p w14:paraId="4D44566D" w14:textId="77777777" w:rsidR="00EC6A73" w:rsidRDefault="00EC6A73" w:rsidP="00F026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4B381A" w14:textId="447FAFDB" w:rsidR="009C24B3" w:rsidRDefault="009C24B3" w:rsidP="008273EC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FF9DD0" w14:textId="77777777" w:rsidR="009C24B3" w:rsidRDefault="009C24B3" w:rsidP="00311E92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05298681"/>
      <w:docPartObj>
        <w:docPartGallery w:val="Page Numbers (Bottom of Page)"/>
        <w:docPartUnique/>
      </w:docPartObj>
    </w:sdtPr>
    <w:sdtEndPr/>
    <w:sdtContent>
      <w:p w14:paraId="1AABEE13" w14:textId="411B7B27" w:rsidR="009C24B3" w:rsidRDefault="009C24B3" w:rsidP="008273E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B75B9">
          <w:rPr>
            <w:noProof/>
          </w:rPr>
          <w:t>17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3D09AFD" w14:textId="77777777" w:rsidR="00EC6A73" w:rsidRDefault="00EC6A73" w:rsidP="00F026CB">
      <w:pPr>
        <w:spacing w:line="240" w:lineRule="auto"/>
      </w:pPr>
      <w:r>
        <w:separator/>
      </w:r>
    </w:p>
  </w:footnote>
  <w:footnote w:type="continuationSeparator" w:id="0">
    <w:p w14:paraId="7A412CDA" w14:textId="77777777" w:rsidR="00EC6A73" w:rsidRDefault="00EC6A73" w:rsidP="00F026C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43980"/>
    <w:multiLevelType w:val="hybridMultilevel"/>
    <w:tmpl w:val="68B8D69E"/>
    <w:lvl w:ilvl="0" w:tplc="0D5611BC">
      <w:start w:val="1"/>
      <w:numFmt w:val="decimal"/>
      <w:lvlText w:val="%1."/>
      <w:lvlJc w:val="left"/>
      <w:pPr>
        <w:ind w:left="1429" w:hanging="360"/>
      </w:pPr>
      <w:rPr>
        <w:rFonts w:hint="default"/>
        <w:b/>
        <w:i w:val="0"/>
      </w:rPr>
    </w:lvl>
    <w:lvl w:ilvl="1" w:tplc="7EF4CAFE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0316202"/>
    <w:multiLevelType w:val="hybridMultilevel"/>
    <w:tmpl w:val="63E0E750"/>
    <w:lvl w:ilvl="0" w:tplc="0D5611BC">
      <w:start w:val="1"/>
      <w:numFmt w:val="decimal"/>
      <w:lvlText w:val="%1."/>
      <w:lvlJc w:val="left"/>
      <w:pPr>
        <w:ind w:left="1429" w:hanging="360"/>
      </w:pPr>
      <w:rPr>
        <w:rFonts w:hint="default"/>
        <w:b/>
        <w:i w:val="0"/>
      </w:rPr>
    </w:lvl>
    <w:lvl w:ilvl="1" w:tplc="7EF4CAFE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2EA93CC5"/>
    <w:multiLevelType w:val="multilevel"/>
    <w:tmpl w:val="5AB0AF84"/>
    <w:lvl w:ilvl="0">
      <w:start w:val="1"/>
      <w:numFmt w:val="decimal"/>
      <w:pStyle w:val="a"/>
      <w:lvlText w:val="%1."/>
      <w:lvlJc w:val="left"/>
      <w:pPr>
        <w:ind w:left="1429" w:hanging="360"/>
      </w:pPr>
    </w:lvl>
    <w:lvl w:ilvl="1">
      <w:start w:val="1"/>
      <w:numFmt w:val="decimal"/>
      <w:pStyle w:val="a0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pStyle w:val="a1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3">
    <w:nsid w:val="48B2187C"/>
    <w:multiLevelType w:val="hybridMultilevel"/>
    <w:tmpl w:val="062288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50C31FCD"/>
    <w:multiLevelType w:val="hybridMultilevel"/>
    <w:tmpl w:val="40E861B8"/>
    <w:lvl w:ilvl="0" w:tplc="2C18F0A8">
      <w:start w:val="1"/>
      <w:numFmt w:val="bullet"/>
      <w:pStyle w:val="a2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7EF4CAFE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766C6C9E"/>
    <w:multiLevelType w:val="hybridMultilevel"/>
    <w:tmpl w:val="B9903AF0"/>
    <w:lvl w:ilvl="0" w:tplc="8614455E">
      <w:start w:val="1"/>
      <w:numFmt w:val="russianLower"/>
      <w:pStyle w:val="a3"/>
      <w:lvlText w:val="%1)"/>
      <w:lvlJc w:val="left"/>
      <w:pPr>
        <w:ind w:left="785" w:hanging="360"/>
      </w:pPr>
      <w:rPr>
        <w:rFonts w:hint="default"/>
        <w:b w:val="0"/>
        <w:i w:val="0"/>
      </w:rPr>
    </w:lvl>
    <w:lvl w:ilvl="1" w:tplc="7EF4CAFE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77CA62A1"/>
    <w:multiLevelType w:val="hybridMultilevel"/>
    <w:tmpl w:val="6D2467A2"/>
    <w:lvl w:ilvl="0" w:tplc="10C0E216">
      <w:start w:val="1"/>
      <w:numFmt w:val="decimal"/>
      <w:pStyle w:val="a4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7F6F282A"/>
    <w:multiLevelType w:val="hybridMultilevel"/>
    <w:tmpl w:val="C2AA973C"/>
    <w:lvl w:ilvl="0" w:tplc="32BE104A">
      <w:start w:val="1"/>
      <w:numFmt w:val="bullet"/>
      <w:pStyle w:val="a5"/>
      <w:lvlText w:val="–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7"/>
  </w:num>
  <w:num w:numId="4">
    <w:abstractNumId w:val="1"/>
  </w:num>
  <w:num w:numId="5">
    <w:abstractNumId w:val="0"/>
  </w:num>
  <w:num w:numId="6">
    <w:abstractNumId w:val="5"/>
  </w:num>
  <w:num w:numId="7">
    <w:abstractNumId w:val="5"/>
    <w:lvlOverride w:ilvl="0">
      <w:startOverride w:val="1"/>
    </w:lvlOverride>
  </w:num>
  <w:num w:numId="8">
    <w:abstractNumId w:val="3"/>
  </w:num>
  <w:num w:numId="9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2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grammar="clean"/>
  <w:defaultTabStop w:val="709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6BC8"/>
    <w:rsid w:val="00001DAD"/>
    <w:rsid w:val="000021D8"/>
    <w:rsid w:val="00002341"/>
    <w:rsid w:val="000044B6"/>
    <w:rsid w:val="000066C5"/>
    <w:rsid w:val="0001085D"/>
    <w:rsid w:val="00010FDC"/>
    <w:rsid w:val="00012169"/>
    <w:rsid w:val="00012C84"/>
    <w:rsid w:val="00012F76"/>
    <w:rsid w:val="0001603A"/>
    <w:rsid w:val="00021D6E"/>
    <w:rsid w:val="000225B3"/>
    <w:rsid w:val="00024E3E"/>
    <w:rsid w:val="000273AF"/>
    <w:rsid w:val="000278AA"/>
    <w:rsid w:val="00031674"/>
    <w:rsid w:val="00031722"/>
    <w:rsid w:val="00034384"/>
    <w:rsid w:val="0003658D"/>
    <w:rsid w:val="000408B6"/>
    <w:rsid w:val="00040C14"/>
    <w:rsid w:val="000422A4"/>
    <w:rsid w:val="00042325"/>
    <w:rsid w:val="00042F9D"/>
    <w:rsid w:val="00043A0E"/>
    <w:rsid w:val="00044C9D"/>
    <w:rsid w:val="00050805"/>
    <w:rsid w:val="0005177A"/>
    <w:rsid w:val="000527BB"/>
    <w:rsid w:val="00053B7C"/>
    <w:rsid w:val="00053DAA"/>
    <w:rsid w:val="00055635"/>
    <w:rsid w:val="00056838"/>
    <w:rsid w:val="0005689C"/>
    <w:rsid w:val="0005781C"/>
    <w:rsid w:val="00063EDF"/>
    <w:rsid w:val="0007136E"/>
    <w:rsid w:val="00071F45"/>
    <w:rsid w:val="00080474"/>
    <w:rsid w:val="00081064"/>
    <w:rsid w:val="00081092"/>
    <w:rsid w:val="00084324"/>
    <w:rsid w:val="00085BA2"/>
    <w:rsid w:val="00087D68"/>
    <w:rsid w:val="000909D6"/>
    <w:rsid w:val="0009397C"/>
    <w:rsid w:val="00094147"/>
    <w:rsid w:val="00094490"/>
    <w:rsid w:val="000948B5"/>
    <w:rsid w:val="0009619B"/>
    <w:rsid w:val="000A1367"/>
    <w:rsid w:val="000A376B"/>
    <w:rsid w:val="000A381A"/>
    <w:rsid w:val="000A5E5A"/>
    <w:rsid w:val="000A67B3"/>
    <w:rsid w:val="000B106E"/>
    <w:rsid w:val="000B111E"/>
    <w:rsid w:val="000B1D46"/>
    <w:rsid w:val="000B3497"/>
    <w:rsid w:val="000B4E45"/>
    <w:rsid w:val="000B75B9"/>
    <w:rsid w:val="000C6A29"/>
    <w:rsid w:val="000C6C24"/>
    <w:rsid w:val="000C7B74"/>
    <w:rsid w:val="000D0AA9"/>
    <w:rsid w:val="000D0D51"/>
    <w:rsid w:val="000D1E94"/>
    <w:rsid w:val="000D36E1"/>
    <w:rsid w:val="000D3FF1"/>
    <w:rsid w:val="000D4755"/>
    <w:rsid w:val="000D6989"/>
    <w:rsid w:val="000E0664"/>
    <w:rsid w:val="000E2324"/>
    <w:rsid w:val="000E3FD9"/>
    <w:rsid w:val="000E43C3"/>
    <w:rsid w:val="000F00AA"/>
    <w:rsid w:val="000F137B"/>
    <w:rsid w:val="000F27D7"/>
    <w:rsid w:val="000F3645"/>
    <w:rsid w:val="000F449E"/>
    <w:rsid w:val="00100A71"/>
    <w:rsid w:val="0010179D"/>
    <w:rsid w:val="00102D11"/>
    <w:rsid w:val="00102E54"/>
    <w:rsid w:val="001041D3"/>
    <w:rsid w:val="0011031E"/>
    <w:rsid w:val="0011217A"/>
    <w:rsid w:val="001150FA"/>
    <w:rsid w:val="00115E49"/>
    <w:rsid w:val="001172B4"/>
    <w:rsid w:val="0012093D"/>
    <w:rsid w:val="001251A1"/>
    <w:rsid w:val="0012566F"/>
    <w:rsid w:val="00134CCB"/>
    <w:rsid w:val="00136907"/>
    <w:rsid w:val="00136CC5"/>
    <w:rsid w:val="001408CF"/>
    <w:rsid w:val="001416FB"/>
    <w:rsid w:val="00141938"/>
    <w:rsid w:val="00147127"/>
    <w:rsid w:val="001474B8"/>
    <w:rsid w:val="001538D3"/>
    <w:rsid w:val="00155419"/>
    <w:rsid w:val="00155AEB"/>
    <w:rsid w:val="001571CE"/>
    <w:rsid w:val="0015748A"/>
    <w:rsid w:val="0015794C"/>
    <w:rsid w:val="00161621"/>
    <w:rsid w:val="0016392B"/>
    <w:rsid w:val="00167E92"/>
    <w:rsid w:val="00171835"/>
    <w:rsid w:val="00173DA5"/>
    <w:rsid w:val="001741F5"/>
    <w:rsid w:val="00175E8C"/>
    <w:rsid w:val="001777B2"/>
    <w:rsid w:val="00180971"/>
    <w:rsid w:val="00183296"/>
    <w:rsid w:val="001848CF"/>
    <w:rsid w:val="00185232"/>
    <w:rsid w:val="0019134C"/>
    <w:rsid w:val="00193131"/>
    <w:rsid w:val="001A088A"/>
    <w:rsid w:val="001A1C07"/>
    <w:rsid w:val="001A25BB"/>
    <w:rsid w:val="001A4A2D"/>
    <w:rsid w:val="001A5ABF"/>
    <w:rsid w:val="001A7D5A"/>
    <w:rsid w:val="001B1C0A"/>
    <w:rsid w:val="001B1CC9"/>
    <w:rsid w:val="001B3F92"/>
    <w:rsid w:val="001B3FF8"/>
    <w:rsid w:val="001B7DA9"/>
    <w:rsid w:val="001C069A"/>
    <w:rsid w:val="001C139B"/>
    <w:rsid w:val="001D0840"/>
    <w:rsid w:val="001E05A2"/>
    <w:rsid w:val="001E0B7C"/>
    <w:rsid w:val="001E0EE7"/>
    <w:rsid w:val="001E16BE"/>
    <w:rsid w:val="001E312C"/>
    <w:rsid w:val="001E75BC"/>
    <w:rsid w:val="001F3B69"/>
    <w:rsid w:val="001F5124"/>
    <w:rsid w:val="001F52D1"/>
    <w:rsid w:val="001F7234"/>
    <w:rsid w:val="00200DE1"/>
    <w:rsid w:val="0020497B"/>
    <w:rsid w:val="00204E7B"/>
    <w:rsid w:val="002055F3"/>
    <w:rsid w:val="00205703"/>
    <w:rsid w:val="0021714B"/>
    <w:rsid w:val="00217222"/>
    <w:rsid w:val="00221B41"/>
    <w:rsid w:val="00222F31"/>
    <w:rsid w:val="00223227"/>
    <w:rsid w:val="0022361C"/>
    <w:rsid w:val="00224020"/>
    <w:rsid w:val="00226862"/>
    <w:rsid w:val="00230CD1"/>
    <w:rsid w:val="00232603"/>
    <w:rsid w:val="00232BBE"/>
    <w:rsid w:val="00240E86"/>
    <w:rsid w:val="002457E2"/>
    <w:rsid w:val="002510C7"/>
    <w:rsid w:val="00251CFC"/>
    <w:rsid w:val="002533E0"/>
    <w:rsid w:val="0025516E"/>
    <w:rsid w:val="002556AA"/>
    <w:rsid w:val="002559AF"/>
    <w:rsid w:val="0025637F"/>
    <w:rsid w:val="002611B3"/>
    <w:rsid w:val="00263C16"/>
    <w:rsid w:val="0026419E"/>
    <w:rsid w:val="002646F7"/>
    <w:rsid w:val="002653CA"/>
    <w:rsid w:val="00267818"/>
    <w:rsid w:val="0027341B"/>
    <w:rsid w:val="00276FA5"/>
    <w:rsid w:val="002814B4"/>
    <w:rsid w:val="0028380E"/>
    <w:rsid w:val="002839D3"/>
    <w:rsid w:val="0028694E"/>
    <w:rsid w:val="002946D0"/>
    <w:rsid w:val="00296FB3"/>
    <w:rsid w:val="002974D0"/>
    <w:rsid w:val="00297C04"/>
    <w:rsid w:val="00297F91"/>
    <w:rsid w:val="002A19F8"/>
    <w:rsid w:val="002A2DD7"/>
    <w:rsid w:val="002A7EE8"/>
    <w:rsid w:val="002B0049"/>
    <w:rsid w:val="002B1FCA"/>
    <w:rsid w:val="002B3025"/>
    <w:rsid w:val="002B41E1"/>
    <w:rsid w:val="002B62ED"/>
    <w:rsid w:val="002C0E0D"/>
    <w:rsid w:val="002C1AEF"/>
    <w:rsid w:val="002C1F91"/>
    <w:rsid w:val="002C361B"/>
    <w:rsid w:val="002C452F"/>
    <w:rsid w:val="002D3292"/>
    <w:rsid w:val="002D3566"/>
    <w:rsid w:val="002D3E28"/>
    <w:rsid w:val="002D3ED2"/>
    <w:rsid w:val="002D4D06"/>
    <w:rsid w:val="002E1D28"/>
    <w:rsid w:val="002E3019"/>
    <w:rsid w:val="002E5B76"/>
    <w:rsid w:val="002F56E4"/>
    <w:rsid w:val="002F681F"/>
    <w:rsid w:val="00301C2E"/>
    <w:rsid w:val="00304AC4"/>
    <w:rsid w:val="00304DC6"/>
    <w:rsid w:val="00305AC7"/>
    <w:rsid w:val="00306A62"/>
    <w:rsid w:val="00307E92"/>
    <w:rsid w:val="003101AE"/>
    <w:rsid w:val="0031156D"/>
    <w:rsid w:val="00311E92"/>
    <w:rsid w:val="003166FE"/>
    <w:rsid w:val="00317FA2"/>
    <w:rsid w:val="00326522"/>
    <w:rsid w:val="0032686C"/>
    <w:rsid w:val="00327B96"/>
    <w:rsid w:val="00331BD3"/>
    <w:rsid w:val="00331DF8"/>
    <w:rsid w:val="00331F20"/>
    <w:rsid w:val="003322CC"/>
    <w:rsid w:val="00332DD5"/>
    <w:rsid w:val="00333B24"/>
    <w:rsid w:val="0033401D"/>
    <w:rsid w:val="003345F9"/>
    <w:rsid w:val="00334907"/>
    <w:rsid w:val="003368CC"/>
    <w:rsid w:val="0033705A"/>
    <w:rsid w:val="00340A19"/>
    <w:rsid w:val="00340C53"/>
    <w:rsid w:val="00342106"/>
    <w:rsid w:val="00342A45"/>
    <w:rsid w:val="00342A89"/>
    <w:rsid w:val="00345291"/>
    <w:rsid w:val="00361869"/>
    <w:rsid w:val="00361F55"/>
    <w:rsid w:val="003623CD"/>
    <w:rsid w:val="0036280C"/>
    <w:rsid w:val="00363F74"/>
    <w:rsid w:val="003647D9"/>
    <w:rsid w:val="0036756E"/>
    <w:rsid w:val="003723F0"/>
    <w:rsid w:val="00372731"/>
    <w:rsid w:val="003742A1"/>
    <w:rsid w:val="003774CE"/>
    <w:rsid w:val="00384D68"/>
    <w:rsid w:val="00387F74"/>
    <w:rsid w:val="0039118A"/>
    <w:rsid w:val="00393F4D"/>
    <w:rsid w:val="00394549"/>
    <w:rsid w:val="0039462B"/>
    <w:rsid w:val="00395A32"/>
    <w:rsid w:val="0039707A"/>
    <w:rsid w:val="00397DFB"/>
    <w:rsid w:val="003A1A0F"/>
    <w:rsid w:val="003A2E0B"/>
    <w:rsid w:val="003A456F"/>
    <w:rsid w:val="003B332D"/>
    <w:rsid w:val="003B6832"/>
    <w:rsid w:val="003B7967"/>
    <w:rsid w:val="003C0C75"/>
    <w:rsid w:val="003C1E78"/>
    <w:rsid w:val="003C2225"/>
    <w:rsid w:val="003C2646"/>
    <w:rsid w:val="003C5F19"/>
    <w:rsid w:val="003D41F6"/>
    <w:rsid w:val="003D534C"/>
    <w:rsid w:val="003D7219"/>
    <w:rsid w:val="003D7B1D"/>
    <w:rsid w:val="003E05E9"/>
    <w:rsid w:val="003E16ED"/>
    <w:rsid w:val="003E2562"/>
    <w:rsid w:val="003E275F"/>
    <w:rsid w:val="003E2A45"/>
    <w:rsid w:val="003E33BB"/>
    <w:rsid w:val="003E5233"/>
    <w:rsid w:val="003E6AF4"/>
    <w:rsid w:val="003E7E58"/>
    <w:rsid w:val="003F11A5"/>
    <w:rsid w:val="003F209B"/>
    <w:rsid w:val="003F315E"/>
    <w:rsid w:val="003F33A5"/>
    <w:rsid w:val="003F34DE"/>
    <w:rsid w:val="003F7F14"/>
    <w:rsid w:val="00403BEF"/>
    <w:rsid w:val="004045E4"/>
    <w:rsid w:val="004054F5"/>
    <w:rsid w:val="00407C8A"/>
    <w:rsid w:val="00411A22"/>
    <w:rsid w:val="00414376"/>
    <w:rsid w:val="00414C5B"/>
    <w:rsid w:val="00415C5B"/>
    <w:rsid w:val="00416ABC"/>
    <w:rsid w:val="004174C3"/>
    <w:rsid w:val="00421A58"/>
    <w:rsid w:val="0042319E"/>
    <w:rsid w:val="00426537"/>
    <w:rsid w:val="00427BB9"/>
    <w:rsid w:val="00430544"/>
    <w:rsid w:val="00442D66"/>
    <w:rsid w:val="00442E3F"/>
    <w:rsid w:val="0044392A"/>
    <w:rsid w:val="00450411"/>
    <w:rsid w:val="00450B8A"/>
    <w:rsid w:val="004539DE"/>
    <w:rsid w:val="00453C88"/>
    <w:rsid w:val="00455CEF"/>
    <w:rsid w:val="004634DD"/>
    <w:rsid w:val="00464D7A"/>
    <w:rsid w:val="00466089"/>
    <w:rsid w:val="004735D0"/>
    <w:rsid w:val="0047453C"/>
    <w:rsid w:val="004753B7"/>
    <w:rsid w:val="00475D1B"/>
    <w:rsid w:val="00482221"/>
    <w:rsid w:val="004823FE"/>
    <w:rsid w:val="0048240B"/>
    <w:rsid w:val="0048349D"/>
    <w:rsid w:val="00485A2B"/>
    <w:rsid w:val="00490B41"/>
    <w:rsid w:val="00491B6F"/>
    <w:rsid w:val="00492661"/>
    <w:rsid w:val="004A4A5D"/>
    <w:rsid w:val="004A538B"/>
    <w:rsid w:val="004A6F3C"/>
    <w:rsid w:val="004A73F9"/>
    <w:rsid w:val="004A75E5"/>
    <w:rsid w:val="004B6F98"/>
    <w:rsid w:val="004C575F"/>
    <w:rsid w:val="004D0BA4"/>
    <w:rsid w:val="004D20E9"/>
    <w:rsid w:val="004D2951"/>
    <w:rsid w:val="004D415A"/>
    <w:rsid w:val="004D43D3"/>
    <w:rsid w:val="004E58D7"/>
    <w:rsid w:val="004E68CF"/>
    <w:rsid w:val="004E6998"/>
    <w:rsid w:val="004F29FA"/>
    <w:rsid w:val="004F4CE6"/>
    <w:rsid w:val="004F62AF"/>
    <w:rsid w:val="004F7293"/>
    <w:rsid w:val="004F78C6"/>
    <w:rsid w:val="004F7BEF"/>
    <w:rsid w:val="00500D07"/>
    <w:rsid w:val="00501CC1"/>
    <w:rsid w:val="00505DF2"/>
    <w:rsid w:val="00512129"/>
    <w:rsid w:val="005170F9"/>
    <w:rsid w:val="0052085D"/>
    <w:rsid w:val="00521EFE"/>
    <w:rsid w:val="0052636A"/>
    <w:rsid w:val="005268CA"/>
    <w:rsid w:val="00527C37"/>
    <w:rsid w:val="00527F66"/>
    <w:rsid w:val="005319D1"/>
    <w:rsid w:val="00536866"/>
    <w:rsid w:val="005464E2"/>
    <w:rsid w:val="00550182"/>
    <w:rsid w:val="005524FE"/>
    <w:rsid w:val="005532B3"/>
    <w:rsid w:val="00553DCC"/>
    <w:rsid w:val="00561110"/>
    <w:rsid w:val="00561C93"/>
    <w:rsid w:val="00562646"/>
    <w:rsid w:val="00562649"/>
    <w:rsid w:val="005638B1"/>
    <w:rsid w:val="00564F57"/>
    <w:rsid w:val="00566199"/>
    <w:rsid w:val="00566EE5"/>
    <w:rsid w:val="0057033B"/>
    <w:rsid w:val="00571628"/>
    <w:rsid w:val="00572E44"/>
    <w:rsid w:val="00573635"/>
    <w:rsid w:val="00577F48"/>
    <w:rsid w:val="0058049B"/>
    <w:rsid w:val="005807B9"/>
    <w:rsid w:val="00581866"/>
    <w:rsid w:val="0058412E"/>
    <w:rsid w:val="00591B0B"/>
    <w:rsid w:val="0059254E"/>
    <w:rsid w:val="00592EF3"/>
    <w:rsid w:val="00593C66"/>
    <w:rsid w:val="005943E2"/>
    <w:rsid w:val="00595D8C"/>
    <w:rsid w:val="005A4082"/>
    <w:rsid w:val="005A7153"/>
    <w:rsid w:val="005A79A7"/>
    <w:rsid w:val="005B0685"/>
    <w:rsid w:val="005B17AB"/>
    <w:rsid w:val="005B3907"/>
    <w:rsid w:val="005B3B7C"/>
    <w:rsid w:val="005B3DB8"/>
    <w:rsid w:val="005B6BC8"/>
    <w:rsid w:val="005B7E38"/>
    <w:rsid w:val="005C01CB"/>
    <w:rsid w:val="005C2433"/>
    <w:rsid w:val="005D33CC"/>
    <w:rsid w:val="005D3D65"/>
    <w:rsid w:val="005D4CA0"/>
    <w:rsid w:val="005D540F"/>
    <w:rsid w:val="005D7842"/>
    <w:rsid w:val="005E1A08"/>
    <w:rsid w:val="005E3F32"/>
    <w:rsid w:val="005E66D9"/>
    <w:rsid w:val="005F07BF"/>
    <w:rsid w:val="005F0AAB"/>
    <w:rsid w:val="006006D9"/>
    <w:rsid w:val="00601E7A"/>
    <w:rsid w:val="006038B6"/>
    <w:rsid w:val="0060586B"/>
    <w:rsid w:val="0060605A"/>
    <w:rsid w:val="00606AD2"/>
    <w:rsid w:val="00606F8C"/>
    <w:rsid w:val="00607C91"/>
    <w:rsid w:val="00610355"/>
    <w:rsid w:val="0061169F"/>
    <w:rsid w:val="00611CA5"/>
    <w:rsid w:val="006132A0"/>
    <w:rsid w:val="006147AB"/>
    <w:rsid w:val="0061734F"/>
    <w:rsid w:val="006207AA"/>
    <w:rsid w:val="00621179"/>
    <w:rsid w:val="00621864"/>
    <w:rsid w:val="00623D14"/>
    <w:rsid w:val="006275EB"/>
    <w:rsid w:val="0062781E"/>
    <w:rsid w:val="006312FB"/>
    <w:rsid w:val="00633170"/>
    <w:rsid w:val="00637D81"/>
    <w:rsid w:val="0064187B"/>
    <w:rsid w:val="00642525"/>
    <w:rsid w:val="00644121"/>
    <w:rsid w:val="00644458"/>
    <w:rsid w:val="00645C5D"/>
    <w:rsid w:val="006460CC"/>
    <w:rsid w:val="00650A99"/>
    <w:rsid w:val="00651C37"/>
    <w:rsid w:val="00654224"/>
    <w:rsid w:val="00654D9E"/>
    <w:rsid w:val="00661CDE"/>
    <w:rsid w:val="0066420D"/>
    <w:rsid w:val="00665296"/>
    <w:rsid w:val="006714AF"/>
    <w:rsid w:val="00673436"/>
    <w:rsid w:val="006779A0"/>
    <w:rsid w:val="006811D8"/>
    <w:rsid w:val="00681915"/>
    <w:rsid w:val="0068243A"/>
    <w:rsid w:val="00683D61"/>
    <w:rsid w:val="00684A2D"/>
    <w:rsid w:val="00685C67"/>
    <w:rsid w:val="00690613"/>
    <w:rsid w:val="006917AE"/>
    <w:rsid w:val="00692B98"/>
    <w:rsid w:val="00693686"/>
    <w:rsid w:val="00694537"/>
    <w:rsid w:val="00696331"/>
    <w:rsid w:val="006964C0"/>
    <w:rsid w:val="0069772B"/>
    <w:rsid w:val="006A032C"/>
    <w:rsid w:val="006A1141"/>
    <w:rsid w:val="006A2896"/>
    <w:rsid w:val="006A5733"/>
    <w:rsid w:val="006B0DDE"/>
    <w:rsid w:val="006B32AC"/>
    <w:rsid w:val="006C0DA3"/>
    <w:rsid w:val="006C222C"/>
    <w:rsid w:val="006C779C"/>
    <w:rsid w:val="006D3B25"/>
    <w:rsid w:val="006D3C24"/>
    <w:rsid w:val="006D48D6"/>
    <w:rsid w:val="006D635C"/>
    <w:rsid w:val="006D647D"/>
    <w:rsid w:val="006E3A47"/>
    <w:rsid w:val="006F0444"/>
    <w:rsid w:val="006F0665"/>
    <w:rsid w:val="006F6227"/>
    <w:rsid w:val="006F6246"/>
    <w:rsid w:val="007010E6"/>
    <w:rsid w:val="007012E8"/>
    <w:rsid w:val="00702313"/>
    <w:rsid w:val="0070280E"/>
    <w:rsid w:val="00702D5B"/>
    <w:rsid w:val="00704493"/>
    <w:rsid w:val="007048B1"/>
    <w:rsid w:val="007053D1"/>
    <w:rsid w:val="0070601D"/>
    <w:rsid w:val="00706A51"/>
    <w:rsid w:val="00706A60"/>
    <w:rsid w:val="00706E50"/>
    <w:rsid w:val="00712877"/>
    <w:rsid w:val="00714A36"/>
    <w:rsid w:val="00720595"/>
    <w:rsid w:val="0072242D"/>
    <w:rsid w:val="00724D96"/>
    <w:rsid w:val="00724DB0"/>
    <w:rsid w:val="00724F44"/>
    <w:rsid w:val="00725DEF"/>
    <w:rsid w:val="00730A86"/>
    <w:rsid w:val="00730B49"/>
    <w:rsid w:val="00733992"/>
    <w:rsid w:val="0073632E"/>
    <w:rsid w:val="007378E9"/>
    <w:rsid w:val="00740B9E"/>
    <w:rsid w:val="00744394"/>
    <w:rsid w:val="007450CB"/>
    <w:rsid w:val="00745534"/>
    <w:rsid w:val="0074637B"/>
    <w:rsid w:val="00760002"/>
    <w:rsid w:val="007626D1"/>
    <w:rsid w:val="007636A6"/>
    <w:rsid w:val="00763784"/>
    <w:rsid w:val="0076564E"/>
    <w:rsid w:val="00765A6E"/>
    <w:rsid w:val="00766028"/>
    <w:rsid w:val="00773AC0"/>
    <w:rsid w:val="00776072"/>
    <w:rsid w:val="00776443"/>
    <w:rsid w:val="007767A5"/>
    <w:rsid w:val="00780165"/>
    <w:rsid w:val="007814B2"/>
    <w:rsid w:val="0078151A"/>
    <w:rsid w:val="007819F5"/>
    <w:rsid w:val="00793568"/>
    <w:rsid w:val="007A046B"/>
    <w:rsid w:val="007A26E3"/>
    <w:rsid w:val="007A41DD"/>
    <w:rsid w:val="007A44C1"/>
    <w:rsid w:val="007B5021"/>
    <w:rsid w:val="007B5B57"/>
    <w:rsid w:val="007B62FB"/>
    <w:rsid w:val="007B654A"/>
    <w:rsid w:val="007B65F5"/>
    <w:rsid w:val="007C0470"/>
    <w:rsid w:val="007C26AA"/>
    <w:rsid w:val="007C3FDE"/>
    <w:rsid w:val="007C49B4"/>
    <w:rsid w:val="007C5DA2"/>
    <w:rsid w:val="007C625B"/>
    <w:rsid w:val="007D0D3B"/>
    <w:rsid w:val="007D12E7"/>
    <w:rsid w:val="007D1E02"/>
    <w:rsid w:val="007D2105"/>
    <w:rsid w:val="007D6CD6"/>
    <w:rsid w:val="007E2685"/>
    <w:rsid w:val="007E30C1"/>
    <w:rsid w:val="007E4F68"/>
    <w:rsid w:val="007E6D3B"/>
    <w:rsid w:val="007F0F42"/>
    <w:rsid w:val="007F155C"/>
    <w:rsid w:val="007F2695"/>
    <w:rsid w:val="007F602C"/>
    <w:rsid w:val="007F714B"/>
    <w:rsid w:val="008009EC"/>
    <w:rsid w:val="00801C82"/>
    <w:rsid w:val="008021AC"/>
    <w:rsid w:val="0080339F"/>
    <w:rsid w:val="008033CC"/>
    <w:rsid w:val="00803A73"/>
    <w:rsid w:val="00803AFD"/>
    <w:rsid w:val="00803BC5"/>
    <w:rsid w:val="00805AE3"/>
    <w:rsid w:val="00805F9E"/>
    <w:rsid w:val="00806832"/>
    <w:rsid w:val="0081480C"/>
    <w:rsid w:val="00817010"/>
    <w:rsid w:val="00817945"/>
    <w:rsid w:val="00820A0E"/>
    <w:rsid w:val="008230AE"/>
    <w:rsid w:val="008233F1"/>
    <w:rsid w:val="0082413E"/>
    <w:rsid w:val="00826C45"/>
    <w:rsid w:val="00826EE0"/>
    <w:rsid w:val="008273EC"/>
    <w:rsid w:val="00827685"/>
    <w:rsid w:val="00830BEF"/>
    <w:rsid w:val="0084199C"/>
    <w:rsid w:val="00843F65"/>
    <w:rsid w:val="008442C3"/>
    <w:rsid w:val="00844A72"/>
    <w:rsid w:val="008457E1"/>
    <w:rsid w:val="00847026"/>
    <w:rsid w:val="0084710D"/>
    <w:rsid w:val="008506FF"/>
    <w:rsid w:val="00851D84"/>
    <w:rsid w:val="00851E06"/>
    <w:rsid w:val="00852B25"/>
    <w:rsid w:val="00860711"/>
    <w:rsid w:val="0086163B"/>
    <w:rsid w:val="00863623"/>
    <w:rsid w:val="00864502"/>
    <w:rsid w:val="00865D00"/>
    <w:rsid w:val="0087394F"/>
    <w:rsid w:val="0087489B"/>
    <w:rsid w:val="008800BB"/>
    <w:rsid w:val="00880C34"/>
    <w:rsid w:val="00886783"/>
    <w:rsid w:val="00887691"/>
    <w:rsid w:val="00894A95"/>
    <w:rsid w:val="00895263"/>
    <w:rsid w:val="0089602C"/>
    <w:rsid w:val="008A33EB"/>
    <w:rsid w:val="008A3685"/>
    <w:rsid w:val="008A4434"/>
    <w:rsid w:val="008A5813"/>
    <w:rsid w:val="008A68CD"/>
    <w:rsid w:val="008B0E50"/>
    <w:rsid w:val="008B1D87"/>
    <w:rsid w:val="008B3FD2"/>
    <w:rsid w:val="008B4209"/>
    <w:rsid w:val="008B4ED6"/>
    <w:rsid w:val="008B7A2A"/>
    <w:rsid w:val="008B7E9D"/>
    <w:rsid w:val="008C0B60"/>
    <w:rsid w:val="008C30EF"/>
    <w:rsid w:val="008C4847"/>
    <w:rsid w:val="008C555D"/>
    <w:rsid w:val="008D7A7D"/>
    <w:rsid w:val="008D7B11"/>
    <w:rsid w:val="008E0905"/>
    <w:rsid w:val="008E3B0A"/>
    <w:rsid w:val="008E3CDB"/>
    <w:rsid w:val="008E488B"/>
    <w:rsid w:val="008E5D41"/>
    <w:rsid w:val="008E65BB"/>
    <w:rsid w:val="008F189F"/>
    <w:rsid w:val="008F19D9"/>
    <w:rsid w:val="008F1C16"/>
    <w:rsid w:val="008F2AED"/>
    <w:rsid w:val="008F2BD9"/>
    <w:rsid w:val="008F3285"/>
    <w:rsid w:val="008F46C9"/>
    <w:rsid w:val="008F4DF7"/>
    <w:rsid w:val="008F5AE8"/>
    <w:rsid w:val="0090050B"/>
    <w:rsid w:val="00900EC8"/>
    <w:rsid w:val="00901F3F"/>
    <w:rsid w:val="0090534C"/>
    <w:rsid w:val="00905950"/>
    <w:rsid w:val="0091077D"/>
    <w:rsid w:val="00910AB9"/>
    <w:rsid w:val="0091191F"/>
    <w:rsid w:val="009138DA"/>
    <w:rsid w:val="0091552E"/>
    <w:rsid w:val="00923E9A"/>
    <w:rsid w:val="009258F9"/>
    <w:rsid w:val="00925A6F"/>
    <w:rsid w:val="00925CE4"/>
    <w:rsid w:val="00926BF6"/>
    <w:rsid w:val="009300AC"/>
    <w:rsid w:val="00930F25"/>
    <w:rsid w:val="0093154C"/>
    <w:rsid w:val="00931A7E"/>
    <w:rsid w:val="009336E1"/>
    <w:rsid w:val="00935E3F"/>
    <w:rsid w:val="00935F08"/>
    <w:rsid w:val="009367EF"/>
    <w:rsid w:val="00936CAA"/>
    <w:rsid w:val="00940F85"/>
    <w:rsid w:val="00941D49"/>
    <w:rsid w:val="00942339"/>
    <w:rsid w:val="00943FB1"/>
    <w:rsid w:val="009511BF"/>
    <w:rsid w:val="00953112"/>
    <w:rsid w:val="009534A6"/>
    <w:rsid w:val="0096053F"/>
    <w:rsid w:val="00961A1F"/>
    <w:rsid w:val="009632E7"/>
    <w:rsid w:val="00966D0C"/>
    <w:rsid w:val="00966E3A"/>
    <w:rsid w:val="00966E79"/>
    <w:rsid w:val="009705BE"/>
    <w:rsid w:val="00972899"/>
    <w:rsid w:val="00973700"/>
    <w:rsid w:val="00975C72"/>
    <w:rsid w:val="00982CD0"/>
    <w:rsid w:val="009900F4"/>
    <w:rsid w:val="00990473"/>
    <w:rsid w:val="009912D4"/>
    <w:rsid w:val="00993660"/>
    <w:rsid w:val="00993770"/>
    <w:rsid w:val="00993779"/>
    <w:rsid w:val="00995C8B"/>
    <w:rsid w:val="00996D45"/>
    <w:rsid w:val="009A07AF"/>
    <w:rsid w:val="009A1C1F"/>
    <w:rsid w:val="009A25CD"/>
    <w:rsid w:val="009A43A7"/>
    <w:rsid w:val="009A5339"/>
    <w:rsid w:val="009A73F4"/>
    <w:rsid w:val="009B00B1"/>
    <w:rsid w:val="009B4BB2"/>
    <w:rsid w:val="009B5946"/>
    <w:rsid w:val="009C103E"/>
    <w:rsid w:val="009C1141"/>
    <w:rsid w:val="009C24B3"/>
    <w:rsid w:val="009C57E5"/>
    <w:rsid w:val="009C6961"/>
    <w:rsid w:val="009C74AF"/>
    <w:rsid w:val="009D0A42"/>
    <w:rsid w:val="009D0B63"/>
    <w:rsid w:val="009D545F"/>
    <w:rsid w:val="009E060B"/>
    <w:rsid w:val="009E2EA1"/>
    <w:rsid w:val="009E3AF9"/>
    <w:rsid w:val="009E5798"/>
    <w:rsid w:val="009E6791"/>
    <w:rsid w:val="009F0DB3"/>
    <w:rsid w:val="009F13BB"/>
    <w:rsid w:val="009F1401"/>
    <w:rsid w:val="009F2A3F"/>
    <w:rsid w:val="009F5A57"/>
    <w:rsid w:val="009F7D16"/>
    <w:rsid w:val="00A00EE1"/>
    <w:rsid w:val="00A015B7"/>
    <w:rsid w:val="00A01C46"/>
    <w:rsid w:val="00A01E63"/>
    <w:rsid w:val="00A02A70"/>
    <w:rsid w:val="00A076AE"/>
    <w:rsid w:val="00A13D1E"/>
    <w:rsid w:val="00A13D4D"/>
    <w:rsid w:val="00A13EDF"/>
    <w:rsid w:val="00A1578E"/>
    <w:rsid w:val="00A15A41"/>
    <w:rsid w:val="00A17089"/>
    <w:rsid w:val="00A211AC"/>
    <w:rsid w:val="00A26D36"/>
    <w:rsid w:val="00A27CFE"/>
    <w:rsid w:val="00A30279"/>
    <w:rsid w:val="00A36B99"/>
    <w:rsid w:val="00A36D57"/>
    <w:rsid w:val="00A40F7D"/>
    <w:rsid w:val="00A44DB9"/>
    <w:rsid w:val="00A451E8"/>
    <w:rsid w:val="00A47429"/>
    <w:rsid w:val="00A51246"/>
    <w:rsid w:val="00A553D2"/>
    <w:rsid w:val="00A55F02"/>
    <w:rsid w:val="00A56CC0"/>
    <w:rsid w:val="00A609F0"/>
    <w:rsid w:val="00A650AF"/>
    <w:rsid w:val="00A65183"/>
    <w:rsid w:val="00A65407"/>
    <w:rsid w:val="00A65DE2"/>
    <w:rsid w:val="00A665F2"/>
    <w:rsid w:val="00A678B9"/>
    <w:rsid w:val="00A70BA6"/>
    <w:rsid w:val="00A70D3E"/>
    <w:rsid w:val="00A75DB8"/>
    <w:rsid w:val="00A76F4A"/>
    <w:rsid w:val="00A77331"/>
    <w:rsid w:val="00A806C3"/>
    <w:rsid w:val="00A82871"/>
    <w:rsid w:val="00A82EE9"/>
    <w:rsid w:val="00A84003"/>
    <w:rsid w:val="00A84B12"/>
    <w:rsid w:val="00A91C5A"/>
    <w:rsid w:val="00A93050"/>
    <w:rsid w:val="00A94136"/>
    <w:rsid w:val="00A96B76"/>
    <w:rsid w:val="00AA1999"/>
    <w:rsid w:val="00AA1EEC"/>
    <w:rsid w:val="00AA3F50"/>
    <w:rsid w:val="00AA5A71"/>
    <w:rsid w:val="00AA68A3"/>
    <w:rsid w:val="00AB0A7E"/>
    <w:rsid w:val="00AB10E8"/>
    <w:rsid w:val="00AB26D3"/>
    <w:rsid w:val="00AB644A"/>
    <w:rsid w:val="00AB655B"/>
    <w:rsid w:val="00AB6CE5"/>
    <w:rsid w:val="00AC17C5"/>
    <w:rsid w:val="00AC23DD"/>
    <w:rsid w:val="00AD4293"/>
    <w:rsid w:val="00AD5C0A"/>
    <w:rsid w:val="00AD5F4C"/>
    <w:rsid w:val="00AD60D0"/>
    <w:rsid w:val="00AD6946"/>
    <w:rsid w:val="00AE1B22"/>
    <w:rsid w:val="00AE20D3"/>
    <w:rsid w:val="00AE266E"/>
    <w:rsid w:val="00AE2DBE"/>
    <w:rsid w:val="00AE2ED8"/>
    <w:rsid w:val="00AE4F91"/>
    <w:rsid w:val="00AF0179"/>
    <w:rsid w:val="00AF4CB5"/>
    <w:rsid w:val="00AF5131"/>
    <w:rsid w:val="00AF5719"/>
    <w:rsid w:val="00AF5E80"/>
    <w:rsid w:val="00AF66B7"/>
    <w:rsid w:val="00AF66F3"/>
    <w:rsid w:val="00B00FF7"/>
    <w:rsid w:val="00B04389"/>
    <w:rsid w:val="00B07170"/>
    <w:rsid w:val="00B11FA7"/>
    <w:rsid w:val="00B1228B"/>
    <w:rsid w:val="00B1272B"/>
    <w:rsid w:val="00B15D13"/>
    <w:rsid w:val="00B15FBC"/>
    <w:rsid w:val="00B17421"/>
    <w:rsid w:val="00B221A6"/>
    <w:rsid w:val="00B244A7"/>
    <w:rsid w:val="00B25F00"/>
    <w:rsid w:val="00B25FE5"/>
    <w:rsid w:val="00B2626D"/>
    <w:rsid w:val="00B3466F"/>
    <w:rsid w:val="00B36B2C"/>
    <w:rsid w:val="00B37605"/>
    <w:rsid w:val="00B37CDB"/>
    <w:rsid w:val="00B406FF"/>
    <w:rsid w:val="00B4085A"/>
    <w:rsid w:val="00B415B6"/>
    <w:rsid w:val="00B42845"/>
    <w:rsid w:val="00B45493"/>
    <w:rsid w:val="00B46A8C"/>
    <w:rsid w:val="00B5594A"/>
    <w:rsid w:val="00B60E0A"/>
    <w:rsid w:val="00B62ADA"/>
    <w:rsid w:val="00B63D39"/>
    <w:rsid w:val="00B64502"/>
    <w:rsid w:val="00B663A0"/>
    <w:rsid w:val="00B668C5"/>
    <w:rsid w:val="00B72A11"/>
    <w:rsid w:val="00B73AC6"/>
    <w:rsid w:val="00B756C9"/>
    <w:rsid w:val="00B76BEB"/>
    <w:rsid w:val="00B77F7A"/>
    <w:rsid w:val="00B814D3"/>
    <w:rsid w:val="00B826CD"/>
    <w:rsid w:val="00B83ACC"/>
    <w:rsid w:val="00B86BC0"/>
    <w:rsid w:val="00B92B6A"/>
    <w:rsid w:val="00B94E6C"/>
    <w:rsid w:val="00B9584B"/>
    <w:rsid w:val="00BA0291"/>
    <w:rsid w:val="00BA407E"/>
    <w:rsid w:val="00BA6FEC"/>
    <w:rsid w:val="00BB0856"/>
    <w:rsid w:val="00BB13D7"/>
    <w:rsid w:val="00BB193D"/>
    <w:rsid w:val="00BB7325"/>
    <w:rsid w:val="00BC39D0"/>
    <w:rsid w:val="00BC4F5B"/>
    <w:rsid w:val="00BC58AE"/>
    <w:rsid w:val="00BD29F9"/>
    <w:rsid w:val="00BD4489"/>
    <w:rsid w:val="00BD581C"/>
    <w:rsid w:val="00BD60CB"/>
    <w:rsid w:val="00BD6C43"/>
    <w:rsid w:val="00BE2924"/>
    <w:rsid w:val="00BE566D"/>
    <w:rsid w:val="00BF3514"/>
    <w:rsid w:val="00BF4CA1"/>
    <w:rsid w:val="00BF6F23"/>
    <w:rsid w:val="00BF77A2"/>
    <w:rsid w:val="00C0178C"/>
    <w:rsid w:val="00C06DA4"/>
    <w:rsid w:val="00C07EC6"/>
    <w:rsid w:val="00C1152B"/>
    <w:rsid w:val="00C200F6"/>
    <w:rsid w:val="00C2010B"/>
    <w:rsid w:val="00C20791"/>
    <w:rsid w:val="00C2145E"/>
    <w:rsid w:val="00C21F16"/>
    <w:rsid w:val="00C2277A"/>
    <w:rsid w:val="00C26FAC"/>
    <w:rsid w:val="00C31F0A"/>
    <w:rsid w:val="00C3620E"/>
    <w:rsid w:val="00C367BE"/>
    <w:rsid w:val="00C54242"/>
    <w:rsid w:val="00C5684E"/>
    <w:rsid w:val="00C56D7A"/>
    <w:rsid w:val="00C57AE9"/>
    <w:rsid w:val="00C60A78"/>
    <w:rsid w:val="00C61EAB"/>
    <w:rsid w:val="00C66598"/>
    <w:rsid w:val="00C67711"/>
    <w:rsid w:val="00C7288E"/>
    <w:rsid w:val="00C7306F"/>
    <w:rsid w:val="00C73D31"/>
    <w:rsid w:val="00C75ED5"/>
    <w:rsid w:val="00C7671E"/>
    <w:rsid w:val="00C76C3A"/>
    <w:rsid w:val="00C80BB2"/>
    <w:rsid w:val="00C8153E"/>
    <w:rsid w:val="00C86380"/>
    <w:rsid w:val="00C94394"/>
    <w:rsid w:val="00C94908"/>
    <w:rsid w:val="00C95590"/>
    <w:rsid w:val="00C95F53"/>
    <w:rsid w:val="00CA1E5B"/>
    <w:rsid w:val="00CA206C"/>
    <w:rsid w:val="00CA2B6C"/>
    <w:rsid w:val="00CA4852"/>
    <w:rsid w:val="00CA48C4"/>
    <w:rsid w:val="00CB4828"/>
    <w:rsid w:val="00CB7F5C"/>
    <w:rsid w:val="00CC0243"/>
    <w:rsid w:val="00CC2AFA"/>
    <w:rsid w:val="00CC5BAD"/>
    <w:rsid w:val="00CC5F19"/>
    <w:rsid w:val="00CC7B66"/>
    <w:rsid w:val="00CD1333"/>
    <w:rsid w:val="00CD1EBE"/>
    <w:rsid w:val="00CD2073"/>
    <w:rsid w:val="00CD3750"/>
    <w:rsid w:val="00CD591E"/>
    <w:rsid w:val="00CE13CB"/>
    <w:rsid w:val="00CE3962"/>
    <w:rsid w:val="00CE4271"/>
    <w:rsid w:val="00CE4EBF"/>
    <w:rsid w:val="00CF16A3"/>
    <w:rsid w:val="00CF4E26"/>
    <w:rsid w:val="00CF6F2E"/>
    <w:rsid w:val="00D00B9B"/>
    <w:rsid w:val="00D15ACF"/>
    <w:rsid w:val="00D15BD4"/>
    <w:rsid w:val="00D17FC5"/>
    <w:rsid w:val="00D21AC7"/>
    <w:rsid w:val="00D22D03"/>
    <w:rsid w:val="00D26283"/>
    <w:rsid w:val="00D2628C"/>
    <w:rsid w:val="00D268BB"/>
    <w:rsid w:val="00D27B6E"/>
    <w:rsid w:val="00D35B1B"/>
    <w:rsid w:val="00D37D35"/>
    <w:rsid w:val="00D37EF4"/>
    <w:rsid w:val="00D42194"/>
    <w:rsid w:val="00D42E49"/>
    <w:rsid w:val="00D453CD"/>
    <w:rsid w:val="00D4687F"/>
    <w:rsid w:val="00D501E8"/>
    <w:rsid w:val="00D553AA"/>
    <w:rsid w:val="00D55A10"/>
    <w:rsid w:val="00D55B01"/>
    <w:rsid w:val="00D56963"/>
    <w:rsid w:val="00D56CF8"/>
    <w:rsid w:val="00D60721"/>
    <w:rsid w:val="00D62293"/>
    <w:rsid w:val="00D73E70"/>
    <w:rsid w:val="00D741E7"/>
    <w:rsid w:val="00D83133"/>
    <w:rsid w:val="00D84B63"/>
    <w:rsid w:val="00D85CA8"/>
    <w:rsid w:val="00D90391"/>
    <w:rsid w:val="00D9055F"/>
    <w:rsid w:val="00D90829"/>
    <w:rsid w:val="00D91B20"/>
    <w:rsid w:val="00D95F98"/>
    <w:rsid w:val="00D968A9"/>
    <w:rsid w:val="00DA6228"/>
    <w:rsid w:val="00DB0CE5"/>
    <w:rsid w:val="00DB36EE"/>
    <w:rsid w:val="00DB44ED"/>
    <w:rsid w:val="00DB620A"/>
    <w:rsid w:val="00DC2054"/>
    <w:rsid w:val="00DC3D64"/>
    <w:rsid w:val="00DD090A"/>
    <w:rsid w:val="00DD1E73"/>
    <w:rsid w:val="00DD3E3D"/>
    <w:rsid w:val="00DD4E55"/>
    <w:rsid w:val="00DD70A3"/>
    <w:rsid w:val="00DE090F"/>
    <w:rsid w:val="00DE0AA0"/>
    <w:rsid w:val="00DE3CC5"/>
    <w:rsid w:val="00DE5562"/>
    <w:rsid w:val="00DE7A16"/>
    <w:rsid w:val="00DF02C6"/>
    <w:rsid w:val="00DF050E"/>
    <w:rsid w:val="00DF179E"/>
    <w:rsid w:val="00DF181F"/>
    <w:rsid w:val="00DF3341"/>
    <w:rsid w:val="00DF3976"/>
    <w:rsid w:val="00DF5911"/>
    <w:rsid w:val="00DF642F"/>
    <w:rsid w:val="00DF7727"/>
    <w:rsid w:val="00DF7BBC"/>
    <w:rsid w:val="00E01574"/>
    <w:rsid w:val="00E024E8"/>
    <w:rsid w:val="00E03511"/>
    <w:rsid w:val="00E0362A"/>
    <w:rsid w:val="00E047AD"/>
    <w:rsid w:val="00E07361"/>
    <w:rsid w:val="00E10DC4"/>
    <w:rsid w:val="00E13412"/>
    <w:rsid w:val="00E14AC5"/>
    <w:rsid w:val="00E16AE1"/>
    <w:rsid w:val="00E16F54"/>
    <w:rsid w:val="00E2377E"/>
    <w:rsid w:val="00E25115"/>
    <w:rsid w:val="00E265F3"/>
    <w:rsid w:val="00E30AA6"/>
    <w:rsid w:val="00E30D79"/>
    <w:rsid w:val="00E34C07"/>
    <w:rsid w:val="00E40849"/>
    <w:rsid w:val="00E41BA2"/>
    <w:rsid w:val="00E44E3E"/>
    <w:rsid w:val="00E45014"/>
    <w:rsid w:val="00E537A7"/>
    <w:rsid w:val="00E561BA"/>
    <w:rsid w:val="00E57970"/>
    <w:rsid w:val="00E60A3E"/>
    <w:rsid w:val="00E6476E"/>
    <w:rsid w:val="00E6561C"/>
    <w:rsid w:val="00E73317"/>
    <w:rsid w:val="00E74E22"/>
    <w:rsid w:val="00E755FB"/>
    <w:rsid w:val="00E76403"/>
    <w:rsid w:val="00E76900"/>
    <w:rsid w:val="00E769E0"/>
    <w:rsid w:val="00E774B5"/>
    <w:rsid w:val="00E81016"/>
    <w:rsid w:val="00E83620"/>
    <w:rsid w:val="00E85B27"/>
    <w:rsid w:val="00E90AF7"/>
    <w:rsid w:val="00E92294"/>
    <w:rsid w:val="00E95A41"/>
    <w:rsid w:val="00E963C1"/>
    <w:rsid w:val="00E97049"/>
    <w:rsid w:val="00E97CC3"/>
    <w:rsid w:val="00E97CEF"/>
    <w:rsid w:val="00EA1355"/>
    <w:rsid w:val="00EA1B7D"/>
    <w:rsid w:val="00EA23DC"/>
    <w:rsid w:val="00EA297C"/>
    <w:rsid w:val="00EA6B76"/>
    <w:rsid w:val="00EA776F"/>
    <w:rsid w:val="00EA7E50"/>
    <w:rsid w:val="00EB0875"/>
    <w:rsid w:val="00EB19C0"/>
    <w:rsid w:val="00EB236A"/>
    <w:rsid w:val="00EB3BE0"/>
    <w:rsid w:val="00EB4425"/>
    <w:rsid w:val="00EB46E0"/>
    <w:rsid w:val="00EB6F1D"/>
    <w:rsid w:val="00EC1789"/>
    <w:rsid w:val="00EC3441"/>
    <w:rsid w:val="00EC3DCA"/>
    <w:rsid w:val="00EC6A73"/>
    <w:rsid w:val="00ED21CB"/>
    <w:rsid w:val="00ED29FC"/>
    <w:rsid w:val="00ED429D"/>
    <w:rsid w:val="00ED4795"/>
    <w:rsid w:val="00ED64D6"/>
    <w:rsid w:val="00EE3A90"/>
    <w:rsid w:val="00EE3D1D"/>
    <w:rsid w:val="00EE6F85"/>
    <w:rsid w:val="00EE7307"/>
    <w:rsid w:val="00EE7468"/>
    <w:rsid w:val="00EE7AAC"/>
    <w:rsid w:val="00EF412F"/>
    <w:rsid w:val="00EF4BB7"/>
    <w:rsid w:val="00EF738B"/>
    <w:rsid w:val="00F026CB"/>
    <w:rsid w:val="00F0298C"/>
    <w:rsid w:val="00F03579"/>
    <w:rsid w:val="00F046BB"/>
    <w:rsid w:val="00F0484E"/>
    <w:rsid w:val="00F06D84"/>
    <w:rsid w:val="00F06F81"/>
    <w:rsid w:val="00F077AF"/>
    <w:rsid w:val="00F13623"/>
    <w:rsid w:val="00F16CC1"/>
    <w:rsid w:val="00F20307"/>
    <w:rsid w:val="00F21165"/>
    <w:rsid w:val="00F268DD"/>
    <w:rsid w:val="00F31534"/>
    <w:rsid w:val="00F32038"/>
    <w:rsid w:val="00F339BB"/>
    <w:rsid w:val="00F35642"/>
    <w:rsid w:val="00F3570A"/>
    <w:rsid w:val="00F36680"/>
    <w:rsid w:val="00F401FF"/>
    <w:rsid w:val="00F42A94"/>
    <w:rsid w:val="00F4424B"/>
    <w:rsid w:val="00F44AF6"/>
    <w:rsid w:val="00F508B7"/>
    <w:rsid w:val="00F51168"/>
    <w:rsid w:val="00F51692"/>
    <w:rsid w:val="00F52EF1"/>
    <w:rsid w:val="00F54E7C"/>
    <w:rsid w:val="00F566DB"/>
    <w:rsid w:val="00F56AF8"/>
    <w:rsid w:val="00F57E94"/>
    <w:rsid w:val="00F616A8"/>
    <w:rsid w:val="00F61ACA"/>
    <w:rsid w:val="00F73EAB"/>
    <w:rsid w:val="00F74B70"/>
    <w:rsid w:val="00F75428"/>
    <w:rsid w:val="00F83D7D"/>
    <w:rsid w:val="00F83F56"/>
    <w:rsid w:val="00F90541"/>
    <w:rsid w:val="00F929E2"/>
    <w:rsid w:val="00F93233"/>
    <w:rsid w:val="00F93F33"/>
    <w:rsid w:val="00F963C6"/>
    <w:rsid w:val="00F973CF"/>
    <w:rsid w:val="00FA13B0"/>
    <w:rsid w:val="00FA18A6"/>
    <w:rsid w:val="00FA1F72"/>
    <w:rsid w:val="00FA25DC"/>
    <w:rsid w:val="00FA2886"/>
    <w:rsid w:val="00FA332A"/>
    <w:rsid w:val="00FA3C88"/>
    <w:rsid w:val="00FA5362"/>
    <w:rsid w:val="00FA7F3A"/>
    <w:rsid w:val="00FB0537"/>
    <w:rsid w:val="00FB2A2F"/>
    <w:rsid w:val="00FB6246"/>
    <w:rsid w:val="00FC0DB2"/>
    <w:rsid w:val="00FC1DCC"/>
    <w:rsid w:val="00FC3F72"/>
    <w:rsid w:val="00FC7406"/>
    <w:rsid w:val="00FC748A"/>
    <w:rsid w:val="00FD1671"/>
    <w:rsid w:val="00FD3665"/>
    <w:rsid w:val="00FD614A"/>
    <w:rsid w:val="00FD6C52"/>
    <w:rsid w:val="00FD7C04"/>
    <w:rsid w:val="00FE5ED6"/>
    <w:rsid w:val="00FE7618"/>
    <w:rsid w:val="00FE78CB"/>
    <w:rsid w:val="00FF30C7"/>
    <w:rsid w:val="00FF38A2"/>
    <w:rsid w:val="00FF3F9B"/>
    <w:rsid w:val="00FF3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CB7CDA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4D06"/>
    <w:pPr>
      <w:spacing w:after="0" w:line="360" w:lineRule="auto"/>
      <w:ind w:firstLine="709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rsid w:val="00F83D7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F83D7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F83D7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F83D7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3D7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3D7D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3D7D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3D7D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3D7D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736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361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83D7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3D7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link w:val="ListParagraphChar"/>
    <w:uiPriority w:val="34"/>
    <w:qFormat/>
    <w:rsid w:val="00F83D7D"/>
    <w:pPr>
      <w:ind w:left="720"/>
      <w:contextualSpacing/>
    </w:pPr>
  </w:style>
  <w:style w:type="paragraph" w:styleId="Caption">
    <w:name w:val="caption"/>
    <w:basedOn w:val="Normal"/>
    <w:next w:val="Normal"/>
    <w:link w:val="CaptionChar"/>
    <w:uiPriority w:val="35"/>
    <w:unhideWhenUsed/>
    <w:rsid w:val="00F83D7D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83D7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F83D7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E3AF9"/>
    <w:pPr>
      <w:tabs>
        <w:tab w:val="left" w:pos="1276"/>
        <w:tab w:val="left" w:pos="9356"/>
        <w:tab w:val="right" w:leader="dot" w:pos="9638"/>
      </w:tabs>
      <w:spacing w:after="100"/>
      <w:ind w:left="709" w:firstLine="6"/>
    </w:pPr>
  </w:style>
  <w:style w:type="character" w:styleId="Hyperlink">
    <w:name w:val="Hyperlink"/>
    <w:basedOn w:val="DefaultParagraphFont"/>
    <w:uiPriority w:val="99"/>
    <w:unhideWhenUsed/>
    <w:rsid w:val="00F026CB"/>
    <w:rPr>
      <w:color w:val="0000FF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F026CB"/>
  </w:style>
  <w:style w:type="paragraph" w:styleId="Header">
    <w:name w:val="header"/>
    <w:basedOn w:val="Normal"/>
    <w:link w:val="HeaderChar"/>
    <w:uiPriority w:val="99"/>
    <w:unhideWhenUsed/>
    <w:rsid w:val="00F026CB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6CB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F026CB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6CB"/>
    <w:rPr>
      <w:rFonts w:ascii="Times New Roman" w:hAnsi="Times New Roman"/>
      <w:sz w:val="28"/>
    </w:rPr>
  </w:style>
  <w:style w:type="paragraph" w:styleId="Subtitle">
    <w:name w:val="Subtitle"/>
    <w:basedOn w:val="Normal"/>
    <w:next w:val="Normal"/>
    <w:link w:val="SubtitleChar"/>
    <w:uiPriority w:val="11"/>
    <w:rsid w:val="00F83D7D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83D7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pple-converted-space">
    <w:name w:val="apple-converted-space"/>
    <w:basedOn w:val="DefaultParagraphFont"/>
    <w:rsid w:val="00397DFB"/>
  </w:style>
  <w:style w:type="paragraph" w:customStyle="1" w:styleId="a6">
    <w:name w:val="ПодПодзаголовок"/>
    <w:basedOn w:val="Subtitle"/>
    <w:next w:val="Normal"/>
    <w:rsid w:val="002055F3"/>
  </w:style>
  <w:style w:type="character" w:customStyle="1" w:styleId="Heading4Char">
    <w:name w:val="Heading 4 Char"/>
    <w:basedOn w:val="DefaultParagraphFont"/>
    <w:link w:val="Heading4"/>
    <w:uiPriority w:val="9"/>
    <w:semiHidden/>
    <w:rsid w:val="00F83D7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3D7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3D7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3D7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3D7D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3D7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rsid w:val="00F83D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83D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Strong">
    <w:name w:val="Strong"/>
    <w:basedOn w:val="DefaultParagraphFont"/>
    <w:uiPriority w:val="22"/>
    <w:rsid w:val="00F83D7D"/>
    <w:rPr>
      <w:b/>
      <w:bCs/>
    </w:rPr>
  </w:style>
  <w:style w:type="character" w:styleId="Emphasis">
    <w:name w:val="Emphasis"/>
    <w:basedOn w:val="DefaultParagraphFont"/>
    <w:uiPriority w:val="20"/>
    <w:rsid w:val="00F83D7D"/>
    <w:rPr>
      <w:i/>
      <w:iCs/>
    </w:rPr>
  </w:style>
  <w:style w:type="paragraph" w:styleId="NoSpacing">
    <w:name w:val="No Spacing"/>
    <w:uiPriority w:val="1"/>
    <w:rsid w:val="00F83D7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rsid w:val="00F83D7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83D7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rsid w:val="00F83D7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3D7D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rsid w:val="00F83D7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rsid w:val="00F83D7D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rsid w:val="00F83D7D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rsid w:val="00F83D7D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rsid w:val="00F83D7D"/>
    <w:rPr>
      <w:b/>
      <w:bCs/>
      <w:smallCaps/>
      <w:spacing w:val="5"/>
    </w:rPr>
  </w:style>
  <w:style w:type="paragraph" w:customStyle="1" w:styleId="1">
    <w:name w:val="Название объекта1"/>
    <w:basedOn w:val="Normal"/>
    <w:rsid w:val="005B17AB"/>
    <w:pPr>
      <w:widowControl w:val="0"/>
      <w:suppressAutoHyphens/>
      <w:spacing w:line="100" w:lineRule="atLeast"/>
      <w:ind w:firstLine="0"/>
      <w:jc w:val="center"/>
      <w:textAlignment w:val="baseline"/>
    </w:pPr>
    <w:rPr>
      <w:rFonts w:ascii="Times New Roman" w:eastAsia="Malgun Gothic" w:hAnsi="Times New Roman" w:cs="Times New Roman"/>
      <w:b/>
      <w:kern w:val="1"/>
      <w:szCs w:val="20"/>
      <w:lang w:eastAsia="ru-RU"/>
    </w:rPr>
  </w:style>
  <w:style w:type="paragraph" w:customStyle="1" w:styleId="a7">
    <w:name w:val="Структурный заголовок"/>
    <w:basedOn w:val="Heading1"/>
    <w:next w:val="Normal"/>
    <w:link w:val="a8"/>
    <w:qFormat/>
    <w:rsid w:val="0060586B"/>
    <w:pPr>
      <w:spacing w:before="0" w:after="240"/>
      <w:jc w:val="center"/>
    </w:pPr>
    <w:rPr>
      <w:b w:val="0"/>
      <w:bCs w:val="0"/>
      <w:color w:val="000000" w:themeColor="text1"/>
    </w:rPr>
  </w:style>
  <w:style w:type="paragraph" w:customStyle="1" w:styleId="a">
    <w:name w:val="Раздел"/>
    <w:basedOn w:val="Heading2"/>
    <w:next w:val="Normal"/>
    <w:link w:val="a9"/>
    <w:qFormat/>
    <w:rsid w:val="00F74B70"/>
    <w:pPr>
      <w:numPr>
        <w:numId w:val="1"/>
      </w:numPr>
      <w:spacing w:before="120" w:after="120"/>
      <w:ind w:left="0" w:firstLine="709"/>
    </w:pPr>
    <w:rPr>
      <w:b w:val="0"/>
      <w:color w:val="auto"/>
      <w:sz w:val="28"/>
    </w:rPr>
  </w:style>
  <w:style w:type="character" w:customStyle="1" w:styleId="a8">
    <w:name w:val="Структурный заголовок Знак"/>
    <w:basedOn w:val="DefaultParagraphFont"/>
    <w:link w:val="a7"/>
    <w:rsid w:val="0060586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A68CD"/>
    <w:pPr>
      <w:spacing w:after="100"/>
    </w:pPr>
  </w:style>
  <w:style w:type="character" w:customStyle="1" w:styleId="a9">
    <w:name w:val="Раздел Знак"/>
    <w:basedOn w:val="Heading2Char"/>
    <w:link w:val="a"/>
    <w:rsid w:val="00F74B70"/>
    <w:rPr>
      <w:rFonts w:asciiTheme="majorHAnsi" w:eastAsiaTheme="majorEastAsia" w:hAnsiTheme="majorHAnsi" w:cstheme="majorBidi"/>
      <w:b w:val="0"/>
      <w:bCs/>
      <w:color w:val="4F81BD" w:themeColor="accent1"/>
      <w:sz w:val="28"/>
      <w:szCs w:val="26"/>
    </w:rPr>
  </w:style>
  <w:style w:type="paragraph" w:customStyle="1" w:styleId="a0">
    <w:name w:val="Подраздел"/>
    <w:basedOn w:val="Heading3"/>
    <w:next w:val="Normal"/>
    <w:link w:val="aa"/>
    <w:qFormat/>
    <w:rsid w:val="001E0EE7"/>
    <w:pPr>
      <w:numPr>
        <w:ilvl w:val="1"/>
        <w:numId w:val="1"/>
      </w:numPr>
      <w:spacing w:before="120" w:after="120"/>
      <w:ind w:left="0" w:firstLine="709"/>
    </w:pPr>
    <w:rPr>
      <w:b w:val="0"/>
      <w:color w:val="auto"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571628"/>
    <w:pPr>
      <w:spacing w:after="100"/>
      <w:ind w:left="480"/>
    </w:pPr>
  </w:style>
  <w:style w:type="character" w:customStyle="1" w:styleId="aa">
    <w:name w:val="Подраздел Знак"/>
    <w:basedOn w:val="Heading3Char"/>
    <w:link w:val="a0"/>
    <w:rsid w:val="001E0EE7"/>
    <w:rPr>
      <w:rFonts w:asciiTheme="majorHAnsi" w:eastAsiaTheme="majorEastAsia" w:hAnsiTheme="majorHAnsi" w:cstheme="majorBidi"/>
      <w:b w:val="0"/>
      <w:bCs/>
      <w:color w:val="4F81BD" w:themeColor="accent1"/>
      <w:sz w:val="28"/>
    </w:rPr>
  </w:style>
  <w:style w:type="paragraph" w:customStyle="1" w:styleId="ab">
    <w:name w:val="Подпись рисунка"/>
    <w:basedOn w:val="Caption"/>
    <w:link w:val="ac"/>
    <w:qFormat/>
    <w:rsid w:val="001538D3"/>
    <w:pPr>
      <w:spacing w:line="360" w:lineRule="auto"/>
      <w:jc w:val="center"/>
    </w:pPr>
    <w:rPr>
      <w:b w:val="0"/>
      <w:color w:val="auto"/>
      <w:sz w:val="24"/>
    </w:rPr>
  </w:style>
  <w:style w:type="paragraph" w:customStyle="1" w:styleId="ad">
    <w:name w:val="Приложение и подпись"/>
    <w:basedOn w:val="Normal"/>
    <w:next w:val="Normal"/>
    <w:link w:val="ae"/>
    <w:qFormat/>
    <w:rsid w:val="006964C0"/>
    <w:pPr>
      <w:ind w:firstLine="0"/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1538D3"/>
    <w:rPr>
      <w:b/>
      <w:bCs/>
      <w:color w:val="4F81BD" w:themeColor="accent1"/>
      <w:sz w:val="18"/>
      <w:szCs w:val="18"/>
    </w:rPr>
  </w:style>
  <w:style w:type="character" w:customStyle="1" w:styleId="ac">
    <w:name w:val="Подпись рисунка Знак"/>
    <w:basedOn w:val="CaptionChar"/>
    <w:link w:val="ab"/>
    <w:rsid w:val="001538D3"/>
    <w:rPr>
      <w:b w:val="0"/>
      <w:bCs/>
      <w:color w:val="4F81BD" w:themeColor="accent1"/>
      <w:sz w:val="24"/>
      <w:szCs w:val="18"/>
    </w:rPr>
  </w:style>
  <w:style w:type="character" w:customStyle="1" w:styleId="ae">
    <w:name w:val="Приложение и подпись Знак"/>
    <w:basedOn w:val="DefaultParagraphFont"/>
    <w:link w:val="ad"/>
    <w:rsid w:val="006964C0"/>
    <w:rPr>
      <w:sz w:val="24"/>
    </w:rPr>
  </w:style>
  <w:style w:type="character" w:customStyle="1" w:styleId="grame">
    <w:name w:val="grame"/>
    <w:basedOn w:val="DefaultParagraphFont"/>
    <w:rsid w:val="00DE090F"/>
  </w:style>
  <w:style w:type="paragraph" w:customStyle="1" w:styleId="a5">
    <w:name w:val="Список источников"/>
    <w:basedOn w:val="Normal"/>
    <w:link w:val="af"/>
    <w:qFormat/>
    <w:rsid w:val="00DE090F"/>
    <w:pPr>
      <w:numPr>
        <w:numId w:val="3"/>
      </w:numPr>
    </w:pPr>
    <w:rPr>
      <w:szCs w:val="24"/>
    </w:rPr>
  </w:style>
  <w:style w:type="paragraph" w:customStyle="1" w:styleId="Default">
    <w:name w:val="Default"/>
    <w:rsid w:val="005F0AA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f">
    <w:name w:val="Список источников Знак"/>
    <w:basedOn w:val="DefaultParagraphFont"/>
    <w:link w:val="a5"/>
    <w:rsid w:val="00DE090F"/>
    <w:rPr>
      <w:sz w:val="24"/>
      <w:szCs w:val="24"/>
    </w:rPr>
  </w:style>
  <w:style w:type="paragraph" w:customStyle="1" w:styleId="a2">
    <w:name w:val="Марк. Список"/>
    <w:basedOn w:val="ListParagraph"/>
    <w:link w:val="af0"/>
    <w:qFormat/>
    <w:rsid w:val="00430544"/>
    <w:pPr>
      <w:keepLines/>
      <w:numPr>
        <w:numId w:val="2"/>
      </w:numPr>
      <w:ind w:left="993" w:hanging="284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539DE"/>
    <w:rPr>
      <w:sz w:val="24"/>
    </w:rPr>
  </w:style>
  <w:style w:type="character" w:customStyle="1" w:styleId="af0">
    <w:name w:val="Марк. Список Знак"/>
    <w:basedOn w:val="ListParagraphChar"/>
    <w:link w:val="a2"/>
    <w:rsid w:val="00430544"/>
    <w:rPr>
      <w:sz w:val="24"/>
    </w:rPr>
  </w:style>
  <w:style w:type="table" w:styleId="TableGrid">
    <w:name w:val="Table Grid"/>
    <w:basedOn w:val="TableNormal"/>
    <w:uiPriority w:val="59"/>
    <w:rsid w:val="009119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Таблица"/>
    <w:basedOn w:val="ad"/>
    <w:link w:val="af2"/>
    <w:qFormat/>
    <w:rsid w:val="001F3B69"/>
    <w:pPr>
      <w:jc w:val="both"/>
    </w:pPr>
  </w:style>
  <w:style w:type="character" w:customStyle="1" w:styleId="af2">
    <w:name w:val="Таблица Знак"/>
    <w:basedOn w:val="ae"/>
    <w:link w:val="af1"/>
    <w:rsid w:val="001F3B69"/>
    <w:rPr>
      <w:sz w:val="24"/>
    </w:rPr>
  </w:style>
  <w:style w:type="paragraph" w:customStyle="1" w:styleId="a1">
    <w:name w:val="ПодПодраздел"/>
    <w:basedOn w:val="Heading4"/>
    <w:next w:val="Normal"/>
    <w:link w:val="af3"/>
    <w:qFormat/>
    <w:rsid w:val="00C5684E"/>
    <w:pPr>
      <w:numPr>
        <w:ilvl w:val="2"/>
        <w:numId w:val="1"/>
      </w:numPr>
      <w:spacing w:before="120" w:after="120"/>
      <w:ind w:left="0" w:firstLine="709"/>
    </w:pPr>
    <w:rPr>
      <w:b w:val="0"/>
      <w:i w:val="0"/>
      <w:color w:val="auto"/>
      <w:sz w:val="28"/>
      <w:lang w:val="en-US"/>
    </w:rPr>
  </w:style>
  <w:style w:type="character" w:customStyle="1" w:styleId="af3">
    <w:name w:val="ПодПодраздел Знак"/>
    <w:basedOn w:val="Heading4Char"/>
    <w:link w:val="a1"/>
    <w:rsid w:val="00C5684E"/>
    <w:rPr>
      <w:rFonts w:asciiTheme="majorHAnsi" w:eastAsiaTheme="majorEastAsia" w:hAnsiTheme="majorHAnsi" w:cstheme="majorBidi"/>
      <w:b w:val="0"/>
      <w:bCs/>
      <w:i w:val="0"/>
      <w:iCs/>
      <w:color w:val="4F81BD" w:themeColor="accent1"/>
      <w:sz w:val="28"/>
      <w:lang w:val="en-US"/>
    </w:rPr>
  </w:style>
  <w:style w:type="paragraph" w:customStyle="1" w:styleId="a3">
    <w:name w:val="Нум. Список"/>
    <w:basedOn w:val="a2"/>
    <w:link w:val="af4"/>
    <w:qFormat/>
    <w:rsid w:val="00430544"/>
    <w:pPr>
      <w:numPr>
        <w:numId w:val="6"/>
      </w:numPr>
      <w:ind w:left="993" w:hanging="284"/>
    </w:pPr>
  </w:style>
  <w:style w:type="character" w:styleId="CommentReference">
    <w:name w:val="annotation reference"/>
    <w:basedOn w:val="DefaultParagraphFont"/>
    <w:uiPriority w:val="99"/>
    <w:semiHidden/>
    <w:unhideWhenUsed/>
    <w:rsid w:val="001C069A"/>
    <w:rPr>
      <w:sz w:val="16"/>
      <w:szCs w:val="16"/>
    </w:rPr>
  </w:style>
  <w:style w:type="character" w:customStyle="1" w:styleId="af4">
    <w:name w:val="Нум. Список Знак"/>
    <w:basedOn w:val="af0"/>
    <w:link w:val="a3"/>
    <w:rsid w:val="00430544"/>
    <w:rPr>
      <w:sz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C069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C069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C06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C069A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C069A"/>
    <w:pPr>
      <w:spacing w:after="0" w:line="240" w:lineRule="auto"/>
    </w:pPr>
    <w:rPr>
      <w:sz w:val="24"/>
    </w:rPr>
  </w:style>
  <w:style w:type="paragraph" w:customStyle="1" w:styleId="af5">
    <w:name w:val="Рисунок"/>
    <w:basedOn w:val="Normal"/>
    <w:link w:val="af6"/>
    <w:qFormat/>
    <w:rsid w:val="00F83F56"/>
    <w:pPr>
      <w:keepNext/>
      <w:keepLines/>
      <w:ind w:firstLine="0"/>
      <w:jc w:val="center"/>
    </w:pPr>
    <w:rPr>
      <w:noProof/>
      <w:lang w:eastAsia="ru-RU"/>
    </w:rPr>
  </w:style>
  <w:style w:type="character" w:customStyle="1" w:styleId="af6">
    <w:name w:val="Рисунок Знак"/>
    <w:basedOn w:val="DefaultParagraphFont"/>
    <w:link w:val="af5"/>
    <w:rsid w:val="00F83F56"/>
    <w:rPr>
      <w:noProof/>
      <w:sz w:val="24"/>
      <w:lang w:eastAsia="ru-RU"/>
    </w:rPr>
  </w:style>
  <w:style w:type="paragraph" w:customStyle="1" w:styleId="a4">
    <w:name w:val="Источники"/>
    <w:basedOn w:val="ListParagraph"/>
    <w:link w:val="af7"/>
    <w:qFormat/>
    <w:rsid w:val="00FA2886"/>
    <w:pPr>
      <w:numPr>
        <w:numId w:val="9"/>
      </w:numPr>
      <w:ind w:left="993" w:hanging="284"/>
    </w:pPr>
    <w:rPr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8240B"/>
    <w:rPr>
      <w:color w:val="800080" w:themeColor="followedHyperlink"/>
      <w:u w:val="single"/>
    </w:rPr>
  </w:style>
  <w:style w:type="character" w:customStyle="1" w:styleId="af7">
    <w:name w:val="Источники Знак"/>
    <w:basedOn w:val="ListParagraphChar"/>
    <w:link w:val="a4"/>
    <w:rsid w:val="00FA2886"/>
    <w:rPr>
      <w:sz w:val="24"/>
      <w:lang w:val="en-US"/>
    </w:rPr>
  </w:style>
  <w:style w:type="paragraph" w:customStyle="1" w:styleId="Cf0">
    <w:name w:val="НоCf0мальный"/>
    <w:rsid w:val="00925CE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4D06"/>
    <w:pPr>
      <w:spacing w:after="0" w:line="360" w:lineRule="auto"/>
      <w:ind w:firstLine="709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rsid w:val="00F83D7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F83D7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F83D7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F83D7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3D7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3D7D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3D7D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3D7D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3D7D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736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361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83D7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3D7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link w:val="ListParagraphChar"/>
    <w:uiPriority w:val="34"/>
    <w:qFormat/>
    <w:rsid w:val="00F83D7D"/>
    <w:pPr>
      <w:ind w:left="720"/>
      <w:contextualSpacing/>
    </w:pPr>
  </w:style>
  <w:style w:type="paragraph" w:styleId="Caption">
    <w:name w:val="caption"/>
    <w:basedOn w:val="Normal"/>
    <w:next w:val="Normal"/>
    <w:link w:val="CaptionChar"/>
    <w:uiPriority w:val="35"/>
    <w:unhideWhenUsed/>
    <w:rsid w:val="00F83D7D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83D7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F83D7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E3AF9"/>
    <w:pPr>
      <w:tabs>
        <w:tab w:val="left" w:pos="1276"/>
        <w:tab w:val="left" w:pos="9356"/>
        <w:tab w:val="right" w:leader="dot" w:pos="9638"/>
      </w:tabs>
      <w:spacing w:after="100"/>
      <w:ind w:left="709" w:firstLine="6"/>
    </w:pPr>
  </w:style>
  <w:style w:type="character" w:styleId="Hyperlink">
    <w:name w:val="Hyperlink"/>
    <w:basedOn w:val="DefaultParagraphFont"/>
    <w:uiPriority w:val="99"/>
    <w:unhideWhenUsed/>
    <w:rsid w:val="00F026CB"/>
    <w:rPr>
      <w:color w:val="0000FF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F026CB"/>
  </w:style>
  <w:style w:type="paragraph" w:styleId="Header">
    <w:name w:val="header"/>
    <w:basedOn w:val="Normal"/>
    <w:link w:val="HeaderChar"/>
    <w:uiPriority w:val="99"/>
    <w:unhideWhenUsed/>
    <w:rsid w:val="00F026CB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6CB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F026CB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6CB"/>
    <w:rPr>
      <w:rFonts w:ascii="Times New Roman" w:hAnsi="Times New Roman"/>
      <w:sz w:val="28"/>
    </w:rPr>
  </w:style>
  <w:style w:type="paragraph" w:styleId="Subtitle">
    <w:name w:val="Subtitle"/>
    <w:basedOn w:val="Normal"/>
    <w:next w:val="Normal"/>
    <w:link w:val="SubtitleChar"/>
    <w:uiPriority w:val="11"/>
    <w:rsid w:val="00F83D7D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83D7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pple-converted-space">
    <w:name w:val="apple-converted-space"/>
    <w:basedOn w:val="DefaultParagraphFont"/>
    <w:rsid w:val="00397DFB"/>
  </w:style>
  <w:style w:type="paragraph" w:customStyle="1" w:styleId="a6">
    <w:name w:val="ПодПодзаголовок"/>
    <w:basedOn w:val="Subtitle"/>
    <w:next w:val="Normal"/>
    <w:rsid w:val="002055F3"/>
  </w:style>
  <w:style w:type="character" w:customStyle="1" w:styleId="Heading4Char">
    <w:name w:val="Heading 4 Char"/>
    <w:basedOn w:val="DefaultParagraphFont"/>
    <w:link w:val="Heading4"/>
    <w:uiPriority w:val="9"/>
    <w:semiHidden/>
    <w:rsid w:val="00F83D7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3D7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3D7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3D7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3D7D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3D7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rsid w:val="00F83D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83D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Strong">
    <w:name w:val="Strong"/>
    <w:basedOn w:val="DefaultParagraphFont"/>
    <w:uiPriority w:val="22"/>
    <w:rsid w:val="00F83D7D"/>
    <w:rPr>
      <w:b/>
      <w:bCs/>
    </w:rPr>
  </w:style>
  <w:style w:type="character" w:styleId="Emphasis">
    <w:name w:val="Emphasis"/>
    <w:basedOn w:val="DefaultParagraphFont"/>
    <w:uiPriority w:val="20"/>
    <w:rsid w:val="00F83D7D"/>
    <w:rPr>
      <w:i/>
      <w:iCs/>
    </w:rPr>
  </w:style>
  <w:style w:type="paragraph" w:styleId="NoSpacing">
    <w:name w:val="No Spacing"/>
    <w:uiPriority w:val="1"/>
    <w:rsid w:val="00F83D7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rsid w:val="00F83D7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83D7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rsid w:val="00F83D7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3D7D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rsid w:val="00F83D7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rsid w:val="00F83D7D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rsid w:val="00F83D7D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rsid w:val="00F83D7D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rsid w:val="00F83D7D"/>
    <w:rPr>
      <w:b/>
      <w:bCs/>
      <w:smallCaps/>
      <w:spacing w:val="5"/>
    </w:rPr>
  </w:style>
  <w:style w:type="paragraph" w:customStyle="1" w:styleId="1">
    <w:name w:val="Название объекта1"/>
    <w:basedOn w:val="Normal"/>
    <w:rsid w:val="005B17AB"/>
    <w:pPr>
      <w:widowControl w:val="0"/>
      <w:suppressAutoHyphens/>
      <w:spacing w:line="100" w:lineRule="atLeast"/>
      <w:ind w:firstLine="0"/>
      <w:jc w:val="center"/>
      <w:textAlignment w:val="baseline"/>
    </w:pPr>
    <w:rPr>
      <w:rFonts w:ascii="Times New Roman" w:eastAsia="Malgun Gothic" w:hAnsi="Times New Roman" w:cs="Times New Roman"/>
      <w:b/>
      <w:kern w:val="1"/>
      <w:szCs w:val="20"/>
      <w:lang w:eastAsia="ru-RU"/>
    </w:rPr>
  </w:style>
  <w:style w:type="paragraph" w:customStyle="1" w:styleId="a7">
    <w:name w:val="Структурный заголовок"/>
    <w:basedOn w:val="Heading1"/>
    <w:next w:val="Normal"/>
    <w:link w:val="a8"/>
    <w:qFormat/>
    <w:rsid w:val="0060586B"/>
    <w:pPr>
      <w:spacing w:before="0" w:after="240"/>
      <w:jc w:val="center"/>
    </w:pPr>
    <w:rPr>
      <w:b w:val="0"/>
      <w:bCs w:val="0"/>
      <w:color w:val="000000" w:themeColor="text1"/>
    </w:rPr>
  </w:style>
  <w:style w:type="paragraph" w:customStyle="1" w:styleId="a">
    <w:name w:val="Раздел"/>
    <w:basedOn w:val="Heading2"/>
    <w:next w:val="Normal"/>
    <w:link w:val="a9"/>
    <w:qFormat/>
    <w:rsid w:val="00F74B70"/>
    <w:pPr>
      <w:numPr>
        <w:numId w:val="1"/>
      </w:numPr>
      <w:spacing w:before="120" w:after="120"/>
      <w:ind w:left="0" w:firstLine="709"/>
    </w:pPr>
    <w:rPr>
      <w:b w:val="0"/>
      <w:color w:val="auto"/>
      <w:sz w:val="28"/>
    </w:rPr>
  </w:style>
  <w:style w:type="character" w:customStyle="1" w:styleId="a8">
    <w:name w:val="Структурный заголовок Знак"/>
    <w:basedOn w:val="DefaultParagraphFont"/>
    <w:link w:val="a7"/>
    <w:rsid w:val="0060586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A68CD"/>
    <w:pPr>
      <w:spacing w:after="100"/>
    </w:pPr>
  </w:style>
  <w:style w:type="character" w:customStyle="1" w:styleId="a9">
    <w:name w:val="Раздел Знак"/>
    <w:basedOn w:val="Heading2Char"/>
    <w:link w:val="a"/>
    <w:rsid w:val="00F74B70"/>
    <w:rPr>
      <w:rFonts w:asciiTheme="majorHAnsi" w:eastAsiaTheme="majorEastAsia" w:hAnsiTheme="majorHAnsi" w:cstheme="majorBidi"/>
      <w:b w:val="0"/>
      <w:bCs/>
      <w:color w:val="4F81BD" w:themeColor="accent1"/>
      <w:sz w:val="28"/>
      <w:szCs w:val="26"/>
    </w:rPr>
  </w:style>
  <w:style w:type="paragraph" w:customStyle="1" w:styleId="a0">
    <w:name w:val="Подраздел"/>
    <w:basedOn w:val="Heading3"/>
    <w:next w:val="Normal"/>
    <w:link w:val="aa"/>
    <w:qFormat/>
    <w:rsid w:val="001E0EE7"/>
    <w:pPr>
      <w:numPr>
        <w:ilvl w:val="1"/>
        <w:numId w:val="1"/>
      </w:numPr>
      <w:spacing w:before="120" w:after="120"/>
      <w:ind w:left="0" w:firstLine="709"/>
    </w:pPr>
    <w:rPr>
      <w:b w:val="0"/>
      <w:color w:val="auto"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571628"/>
    <w:pPr>
      <w:spacing w:after="100"/>
      <w:ind w:left="480"/>
    </w:pPr>
  </w:style>
  <w:style w:type="character" w:customStyle="1" w:styleId="aa">
    <w:name w:val="Подраздел Знак"/>
    <w:basedOn w:val="Heading3Char"/>
    <w:link w:val="a0"/>
    <w:rsid w:val="001E0EE7"/>
    <w:rPr>
      <w:rFonts w:asciiTheme="majorHAnsi" w:eastAsiaTheme="majorEastAsia" w:hAnsiTheme="majorHAnsi" w:cstheme="majorBidi"/>
      <w:b w:val="0"/>
      <w:bCs/>
      <w:color w:val="4F81BD" w:themeColor="accent1"/>
      <w:sz w:val="28"/>
    </w:rPr>
  </w:style>
  <w:style w:type="paragraph" w:customStyle="1" w:styleId="ab">
    <w:name w:val="Подпись рисунка"/>
    <w:basedOn w:val="Caption"/>
    <w:link w:val="ac"/>
    <w:qFormat/>
    <w:rsid w:val="001538D3"/>
    <w:pPr>
      <w:spacing w:line="360" w:lineRule="auto"/>
      <w:jc w:val="center"/>
    </w:pPr>
    <w:rPr>
      <w:b w:val="0"/>
      <w:color w:val="auto"/>
      <w:sz w:val="24"/>
    </w:rPr>
  </w:style>
  <w:style w:type="paragraph" w:customStyle="1" w:styleId="ad">
    <w:name w:val="Приложение и подпись"/>
    <w:basedOn w:val="Normal"/>
    <w:next w:val="Normal"/>
    <w:link w:val="ae"/>
    <w:qFormat/>
    <w:rsid w:val="006964C0"/>
    <w:pPr>
      <w:ind w:firstLine="0"/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1538D3"/>
    <w:rPr>
      <w:b/>
      <w:bCs/>
      <w:color w:val="4F81BD" w:themeColor="accent1"/>
      <w:sz w:val="18"/>
      <w:szCs w:val="18"/>
    </w:rPr>
  </w:style>
  <w:style w:type="character" w:customStyle="1" w:styleId="ac">
    <w:name w:val="Подпись рисунка Знак"/>
    <w:basedOn w:val="CaptionChar"/>
    <w:link w:val="ab"/>
    <w:rsid w:val="001538D3"/>
    <w:rPr>
      <w:b w:val="0"/>
      <w:bCs/>
      <w:color w:val="4F81BD" w:themeColor="accent1"/>
      <w:sz w:val="24"/>
      <w:szCs w:val="18"/>
    </w:rPr>
  </w:style>
  <w:style w:type="character" w:customStyle="1" w:styleId="ae">
    <w:name w:val="Приложение и подпись Знак"/>
    <w:basedOn w:val="DefaultParagraphFont"/>
    <w:link w:val="ad"/>
    <w:rsid w:val="006964C0"/>
    <w:rPr>
      <w:sz w:val="24"/>
    </w:rPr>
  </w:style>
  <w:style w:type="character" w:customStyle="1" w:styleId="grame">
    <w:name w:val="grame"/>
    <w:basedOn w:val="DefaultParagraphFont"/>
    <w:rsid w:val="00DE090F"/>
  </w:style>
  <w:style w:type="paragraph" w:customStyle="1" w:styleId="a5">
    <w:name w:val="Список источников"/>
    <w:basedOn w:val="Normal"/>
    <w:link w:val="af"/>
    <w:qFormat/>
    <w:rsid w:val="00DE090F"/>
    <w:pPr>
      <w:numPr>
        <w:numId w:val="3"/>
      </w:numPr>
    </w:pPr>
    <w:rPr>
      <w:szCs w:val="24"/>
    </w:rPr>
  </w:style>
  <w:style w:type="paragraph" w:customStyle="1" w:styleId="Default">
    <w:name w:val="Default"/>
    <w:rsid w:val="005F0AA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f">
    <w:name w:val="Список источников Знак"/>
    <w:basedOn w:val="DefaultParagraphFont"/>
    <w:link w:val="a5"/>
    <w:rsid w:val="00DE090F"/>
    <w:rPr>
      <w:sz w:val="24"/>
      <w:szCs w:val="24"/>
    </w:rPr>
  </w:style>
  <w:style w:type="paragraph" w:customStyle="1" w:styleId="a2">
    <w:name w:val="Марк. Список"/>
    <w:basedOn w:val="ListParagraph"/>
    <w:link w:val="af0"/>
    <w:qFormat/>
    <w:rsid w:val="00430544"/>
    <w:pPr>
      <w:keepLines/>
      <w:numPr>
        <w:numId w:val="2"/>
      </w:numPr>
      <w:ind w:left="993" w:hanging="284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539DE"/>
    <w:rPr>
      <w:sz w:val="24"/>
    </w:rPr>
  </w:style>
  <w:style w:type="character" w:customStyle="1" w:styleId="af0">
    <w:name w:val="Марк. Список Знак"/>
    <w:basedOn w:val="ListParagraphChar"/>
    <w:link w:val="a2"/>
    <w:rsid w:val="00430544"/>
    <w:rPr>
      <w:sz w:val="24"/>
    </w:rPr>
  </w:style>
  <w:style w:type="table" w:styleId="TableGrid">
    <w:name w:val="Table Grid"/>
    <w:basedOn w:val="TableNormal"/>
    <w:uiPriority w:val="59"/>
    <w:rsid w:val="009119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Таблица"/>
    <w:basedOn w:val="ad"/>
    <w:link w:val="af2"/>
    <w:qFormat/>
    <w:rsid w:val="001F3B69"/>
    <w:pPr>
      <w:jc w:val="both"/>
    </w:pPr>
  </w:style>
  <w:style w:type="character" w:customStyle="1" w:styleId="af2">
    <w:name w:val="Таблица Знак"/>
    <w:basedOn w:val="ae"/>
    <w:link w:val="af1"/>
    <w:rsid w:val="001F3B69"/>
    <w:rPr>
      <w:sz w:val="24"/>
    </w:rPr>
  </w:style>
  <w:style w:type="paragraph" w:customStyle="1" w:styleId="a1">
    <w:name w:val="ПодПодраздел"/>
    <w:basedOn w:val="Heading4"/>
    <w:next w:val="Normal"/>
    <w:link w:val="af3"/>
    <w:qFormat/>
    <w:rsid w:val="00C5684E"/>
    <w:pPr>
      <w:numPr>
        <w:ilvl w:val="2"/>
        <w:numId w:val="1"/>
      </w:numPr>
      <w:spacing w:before="120" w:after="120"/>
      <w:ind w:left="0" w:firstLine="709"/>
    </w:pPr>
    <w:rPr>
      <w:b w:val="0"/>
      <w:i w:val="0"/>
      <w:color w:val="auto"/>
      <w:sz w:val="28"/>
      <w:lang w:val="en-US"/>
    </w:rPr>
  </w:style>
  <w:style w:type="character" w:customStyle="1" w:styleId="af3">
    <w:name w:val="ПодПодраздел Знак"/>
    <w:basedOn w:val="Heading4Char"/>
    <w:link w:val="a1"/>
    <w:rsid w:val="00C5684E"/>
    <w:rPr>
      <w:rFonts w:asciiTheme="majorHAnsi" w:eastAsiaTheme="majorEastAsia" w:hAnsiTheme="majorHAnsi" w:cstheme="majorBidi"/>
      <w:b w:val="0"/>
      <w:bCs/>
      <w:i w:val="0"/>
      <w:iCs/>
      <w:color w:val="4F81BD" w:themeColor="accent1"/>
      <w:sz w:val="28"/>
      <w:lang w:val="en-US"/>
    </w:rPr>
  </w:style>
  <w:style w:type="paragraph" w:customStyle="1" w:styleId="a3">
    <w:name w:val="Нум. Список"/>
    <w:basedOn w:val="a2"/>
    <w:link w:val="af4"/>
    <w:qFormat/>
    <w:rsid w:val="00430544"/>
    <w:pPr>
      <w:numPr>
        <w:numId w:val="6"/>
      </w:numPr>
      <w:ind w:left="993" w:hanging="284"/>
    </w:pPr>
  </w:style>
  <w:style w:type="character" w:styleId="CommentReference">
    <w:name w:val="annotation reference"/>
    <w:basedOn w:val="DefaultParagraphFont"/>
    <w:uiPriority w:val="99"/>
    <w:semiHidden/>
    <w:unhideWhenUsed/>
    <w:rsid w:val="001C069A"/>
    <w:rPr>
      <w:sz w:val="16"/>
      <w:szCs w:val="16"/>
    </w:rPr>
  </w:style>
  <w:style w:type="character" w:customStyle="1" w:styleId="af4">
    <w:name w:val="Нум. Список Знак"/>
    <w:basedOn w:val="af0"/>
    <w:link w:val="a3"/>
    <w:rsid w:val="00430544"/>
    <w:rPr>
      <w:sz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C069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C069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C06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C069A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C069A"/>
    <w:pPr>
      <w:spacing w:after="0" w:line="240" w:lineRule="auto"/>
    </w:pPr>
    <w:rPr>
      <w:sz w:val="24"/>
    </w:rPr>
  </w:style>
  <w:style w:type="paragraph" w:customStyle="1" w:styleId="af5">
    <w:name w:val="Рисунок"/>
    <w:basedOn w:val="Normal"/>
    <w:link w:val="af6"/>
    <w:qFormat/>
    <w:rsid w:val="00F83F56"/>
    <w:pPr>
      <w:keepNext/>
      <w:keepLines/>
      <w:ind w:firstLine="0"/>
      <w:jc w:val="center"/>
    </w:pPr>
    <w:rPr>
      <w:noProof/>
      <w:lang w:eastAsia="ru-RU"/>
    </w:rPr>
  </w:style>
  <w:style w:type="character" w:customStyle="1" w:styleId="af6">
    <w:name w:val="Рисунок Знак"/>
    <w:basedOn w:val="DefaultParagraphFont"/>
    <w:link w:val="af5"/>
    <w:rsid w:val="00F83F56"/>
    <w:rPr>
      <w:noProof/>
      <w:sz w:val="24"/>
      <w:lang w:eastAsia="ru-RU"/>
    </w:rPr>
  </w:style>
  <w:style w:type="paragraph" w:customStyle="1" w:styleId="a4">
    <w:name w:val="Источники"/>
    <w:basedOn w:val="ListParagraph"/>
    <w:link w:val="af7"/>
    <w:qFormat/>
    <w:rsid w:val="00FA2886"/>
    <w:pPr>
      <w:numPr>
        <w:numId w:val="9"/>
      </w:numPr>
      <w:ind w:left="993" w:hanging="284"/>
    </w:pPr>
    <w:rPr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8240B"/>
    <w:rPr>
      <w:color w:val="800080" w:themeColor="followedHyperlink"/>
      <w:u w:val="single"/>
    </w:rPr>
  </w:style>
  <w:style w:type="character" w:customStyle="1" w:styleId="af7">
    <w:name w:val="Источники Знак"/>
    <w:basedOn w:val="ListParagraphChar"/>
    <w:link w:val="a4"/>
    <w:rsid w:val="00FA2886"/>
    <w:rPr>
      <w:sz w:val="24"/>
      <w:lang w:val="en-US"/>
    </w:rPr>
  </w:style>
  <w:style w:type="paragraph" w:customStyle="1" w:styleId="Cf0">
    <w:name w:val="НоCf0мальный"/>
    <w:rsid w:val="00925CE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92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tif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Hardcover">
      <a:majorFont>
        <a:latin typeface="Book Antiqua"/>
        <a:ea typeface=""/>
        <a:cs typeface=""/>
        <a:font script="Grek" typeface="Times New Roman"/>
        <a:font script="Cyrl" typeface="Times New Roman"/>
        <a:font script="Jpan" typeface="HGS明朝E"/>
        <a:font script="Hang" typeface="궁서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Book Antiqua"/>
        <a:ea typeface=""/>
        <a:cs typeface=""/>
        <a:font script="Grek" typeface="Times New Roman"/>
        <a:font script="Cyrl" typeface="Times New Roman"/>
        <a:font script="Jpan" typeface="HGS明朝E"/>
        <a:font script="Hang" typeface="돋움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A7BE47-4FAF-4FBD-A297-BACB2F285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7317</TotalTime>
  <Pages>41</Pages>
  <Words>6773</Words>
  <Characters>38608</Characters>
  <Application>Microsoft Office Word</Application>
  <DocSecurity>0</DocSecurity>
  <Lines>321</Lines>
  <Paragraphs>90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</dc:creator>
  <cp:keywords/>
  <dc:description/>
  <cp:lastModifiedBy>EMC</cp:lastModifiedBy>
  <cp:revision>958</cp:revision>
  <cp:lastPrinted>2016-06-02T15:16:00Z</cp:lastPrinted>
  <dcterms:created xsi:type="dcterms:W3CDTF">2015-10-25T17:33:00Z</dcterms:created>
  <dcterms:modified xsi:type="dcterms:W3CDTF">2016-06-02T15:17:00Z</dcterms:modified>
</cp:coreProperties>
</file>